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36" w:rsidRPr="0086785C" w:rsidRDefault="005D4236">
      <w:pPr>
        <w:pStyle w:val="Tekstpodstawowy"/>
        <w:ind w:left="104" w:firstLine="0"/>
        <w:jc w:val="left"/>
        <w:rPr>
          <w:rFonts w:ascii="Times New Roman"/>
          <w:sz w:val="20"/>
          <w:lang w:val="pl-PL"/>
        </w:rPr>
      </w:pPr>
    </w:p>
    <w:p w:rsidR="005D4236" w:rsidRPr="0086785C" w:rsidRDefault="005D4236">
      <w:pPr>
        <w:pStyle w:val="Tekstpodstawowy"/>
        <w:spacing w:before="4"/>
        <w:ind w:left="0" w:firstLine="0"/>
        <w:jc w:val="left"/>
        <w:rPr>
          <w:rFonts w:ascii="Times New Roman"/>
          <w:sz w:val="18"/>
          <w:lang w:val="pl-PL"/>
        </w:rPr>
      </w:pPr>
    </w:p>
    <w:p w:rsidR="005D4236" w:rsidRPr="0086785C" w:rsidRDefault="00C11011" w:rsidP="00520243">
      <w:pPr>
        <w:jc w:val="center"/>
        <w:rPr>
          <w:b/>
          <w:bCs/>
          <w:lang w:val="pl-PL"/>
        </w:rPr>
      </w:pPr>
      <w:r w:rsidRPr="0086785C">
        <w:rPr>
          <w:b/>
          <w:bCs/>
          <w:lang w:val="pl-PL"/>
        </w:rPr>
        <w:t xml:space="preserve">Regulamin wystawiania i przesyłania faktur (e-FAKTURA) </w:t>
      </w:r>
      <w:r w:rsidR="00C3141A" w:rsidRPr="0086785C">
        <w:rPr>
          <w:b/>
          <w:bCs/>
          <w:lang w:val="pl-PL"/>
        </w:rPr>
        <w:t>i</w:t>
      </w:r>
      <w:r w:rsidRPr="0086785C">
        <w:rPr>
          <w:b/>
          <w:bCs/>
          <w:lang w:val="pl-PL"/>
        </w:rPr>
        <w:t xml:space="preserve"> innych dokumentów w formie elektronicznej oraz wysyłania krótkich informacji tekstowych SMS w </w:t>
      </w:r>
      <w:r w:rsidR="00520243" w:rsidRPr="0086785C">
        <w:rPr>
          <w:b/>
          <w:bCs/>
          <w:lang w:val="pl-PL"/>
        </w:rPr>
        <w:t xml:space="preserve">                                                                                                                    </w:t>
      </w:r>
      <w:r w:rsidRPr="0086785C">
        <w:rPr>
          <w:b/>
          <w:bCs/>
          <w:lang w:val="pl-PL"/>
        </w:rPr>
        <w:t>Miejskim Zakładzie Gospodarki Komunalnej i Mieszkaniowej sp. z o.o. w Przasnyszu</w:t>
      </w:r>
    </w:p>
    <w:p w:rsidR="005D4236" w:rsidRPr="0086785C" w:rsidRDefault="005D4236" w:rsidP="00520243">
      <w:pPr>
        <w:rPr>
          <w:lang w:val="pl-PL"/>
        </w:rPr>
      </w:pPr>
    </w:p>
    <w:p w:rsidR="005D4236" w:rsidRPr="0086785C" w:rsidRDefault="005D4236" w:rsidP="00520243">
      <w:pPr>
        <w:rPr>
          <w:lang w:val="pl-PL"/>
        </w:rPr>
      </w:pPr>
    </w:p>
    <w:p w:rsidR="005D4236" w:rsidRPr="0086785C" w:rsidRDefault="00D52D06" w:rsidP="005202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Regulamin określa zasady wystawiania i przesyłani</w:t>
      </w:r>
      <w:r w:rsidR="00C11011" w:rsidRPr="0086785C">
        <w:rPr>
          <w:rFonts w:ascii="Times New Roman" w:hAnsi="Times New Roman" w:cs="Times New Roman"/>
          <w:lang w:val="pl-PL"/>
        </w:rPr>
        <w:t>a</w:t>
      </w:r>
      <w:r w:rsidRPr="0086785C">
        <w:rPr>
          <w:rFonts w:ascii="Times New Roman" w:hAnsi="Times New Roman" w:cs="Times New Roman"/>
          <w:lang w:val="pl-PL"/>
        </w:rPr>
        <w:t xml:space="preserve"> faktur (e-FAKTURA) i innych dokumentów </w:t>
      </w:r>
      <w:r w:rsidR="005D4171" w:rsidRPr="0086785C">
        <w:rPr>
          <w:rFonts w:ascii="Times New Roman" w:hAnsi="Times New Roman" w:cs="Times New Roman"/>
          <w:lang w:val="pl-PL"/>
        </w:rPr>
        <w:t xml:space="preserve">                    </w:t>
      </w:r>
      <w:r w:rsidRPr="0086785C">
        <w:rPr>
          <w:rFonts w:ascii="Times New Roman" w:hAnsi="Times New Roman" w:cs="Times New Roman"/>
          <w:lang w:val="pl-PL"/>
        </w:rPr>
        <w:t>w formie elektronicznej oraz wysyłania krótkich informacji tekstowych</w:t>
      </w:r>
      <w:r w:rsidR="00E20C22" w:rsidRPr="0086785C">
        <w:rPr>
          <w:rFonts w:ascii="Times New Roman" w:hAnsi="Times New Roman" w:cs="Times New Roman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SMS</w:t>
      </w:r>
      <w:r w:rsidR="00E20C22" w:rsidRPr="0086785C">
        <w:rPr>
          <w:rFonts w:ascii="Times New Roman" w:hAnsi="Times New Roman" w:cs="Times New Roman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 xml:space="preserve">w </w:t>
      </w:r>
      <w:r w:rsidR="00C11011" w:rsidRPr="0086785C">
        <w:rPr>
          <w:rFonts w:ascii="Times New Roman" w:hAnsi="Times New Roman" w:cs="Times New Roman"/>
          <w:lang w:val="pl-PL"/>
        </w:rPr>
        <w:t xml:space="preserve">Miejskim Zakładzie Gospodarki Komunalnej i Mieszkaniowej </w:t>
      </w:r>
      <w:r w:rsidRPr="0086785C">
        <w:rPr>
          <w:rFonts w:ascii="Times New Roman" w:hAnsi="Times New Roman" w:cs="Times New Roman"/>
          <w:lang w:val="pl-PL"/>
        </w:rPr>
        <w:t xml:space="preserve"> Sp. z o.o. w</w:t>
      </w:r>
      <w:r w:rsidRPr="0086785C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P</w:t>
      </w:r>
      <w:r w:rsidR="00C11011" w:rsidRPr="0086785C">
        <w:rPr>
          <w:rFonts w:ascii="Times New Roman" w:hAnsi="Times New Roman" w:cs="Times New Roman"/>
          <w:lang w:val="pl-PL"/>
        </w:rPr>
        <w:t>rzasnyszu</w:t>
      </w:r>
      <w:r w:rsidRPr="0086785C">
        <w:rPr>
          <w:rFonts w:ascii="Times New Roman" w:hAnsi="Times New Roman" w:cs="Times New Roman"/>
          <w:lang w:val="pl-PL"/>
        </w:rPr>
        <w:t>.</w:t>
      </w:r>
    </w:p>
    <w:p w:rsidR="0050714F" w:rsidRPr="0086785C" w:rsidRDefault="0050714F" w:rsidP="0050714F">
      <w:pPr>
        <w:pStyle w:val="Akapitzlist"/>
        <w:ind w:left="720" w:firstLine="0"/>
        <w:rPr>
          <w:rFonts w:ascii="Times New Roman" w:hAnsi="Times New Roman" w:cs="Times New Roman"/>
          <w:sz w:val="16"/>
          <w:szCs w:val="16"/>
          <w:lang w:val="pl-PL"/>
        </w:rPr>
      </w:pPr>
    </w:p>
    <w:p w:rsidR="0050714F" w:rsidRPr="0086785C" w:rsidRDefault="0050714F" w:rsidP="005071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Podstawą prawną do wystawiania i przesyłania (</w:t>
      </w:r>
      <w:r w:rsidR="0052243B" w:rsidRPr="0086785C">
        <w:rPr>
          <w:rFonts w:ascii="Times New Roman" w:hAnsi="Times New Roman" w:cs="Times New Roman"/>
          <w:lang w:val="pl-PL"/>
        </w:rPr>
        <w:t>e</w:t>
      </w:r>
      <w:r w:rsidRPr="0086785C">
        <w:rPr>
          <w:rFonts w:ascii="Times New Roman" w:hAnsi="Times New Roman" w:cs="Times New Roman"/>
          <w:lang w:val="pl-PL"/>
        </w:rPr>
        <w:t xml:space="preserve">-FAKTUR) w formie elektronicznej jest Ustawa </w:t>
      </w:r>
      <w:r w:rsidR="005D4171" w:rsidRPr="0086785C">
        <w:rPr>
          <w:rFonts w:ascii="Times New Roman" w:hAnsi="Times New Roman" w:cs="Times New Roman"/>
          <w:lang w:val="pl-PL"/>
        </w:rPr>
        <w:t xml:space="preserve">                   </w:t>
      </w:r>
      <w:r w:rsidRPr="0086785C">
        <w:rPr>
          <w:rFonts w:ascii="Times New Roman" w:hAnsi="Times New Roman" w:cs="Times New Roman"/>
          <w:lang w:val="pl-PL"/>
        </w:rPr>
        <w:t>o podatku od towarów i usług z dnia 11 marca 2004  roku (Dz.U. z 2018 r., poz. 2174 z późn.</w:t>
      </w:r>
      <w:r w:rsidRPr="0086785C">
        <w:rPr>
          <w:rFonts w:ascii="Times New Roman" w:hAnsi="Times New Roman" w:cs="Times New Roman"/>
          <w:spacing w:val="1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zm.).</w:t>
      </w:r>
    </w:p>
    <w:p w:rsidR="0050714F" w:rsidRPr="0086785C" w:rsidRDefault="0050714F" w:rsidP="0050714F">
      <w:pPr>
        <w:pStyle w:val="Akapitzlist"/>
        <w:rPr>
          <w:rFonts w:ascii="Times New Roman" w:hAnsi="Times New Roman" w:cs="Times New Roman"/>
          <w:sz w:val="16"/>
          <w:szCs w:val="16"/>
          <w:lang w:val="pl-PL"/>
        </w:rPr>
      </w:pPr>
    </w:p>
    <w:p w:rsidR="0050714F" w:rsidRPr="0086785C" w:rsidRDefault="0050714F" w:rsidP="00F70A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 xml:space="preserve">Regulamin jest udostępniony na stronie internetowej </w:t>
      </w:r>
      <w:hyperlink w:history="1">
        <w:r w:rsidRPr="0086785C">
          <w:rPr>
            <w:rStyle w:val="Hipercze"/>
            <w:rFonts w:ascii="Times New Roman" w:hAnsi="Times New Roman" w:cs="Times New Roman"/>
            <w:sz w:val="24"/>
            <w:lang w:val="pl-PL"/>
          </w:rPr>
          <w:t xml:space="preserve">www.mzgkimprzasnysz.pl </w:t>
        </w:r>
      </w:hyperlink>
      <w:r w:rsidR="00B05A82" w:rsidRPr="0086785C">
        <w:rPr>
          <w:rFonts w:ascii="Times New Roman" w:hAnsi="Times New Roman" w:cs="Times New Roman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oraz w siedzibie</w:t>
      </w:r>
      <w:r w:rsidRPr="0086785C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Spółki.</w:t>
      </w:r>
      <w:r w:rsidR="00F70AD8" w:rsidRPr="0086785C">
        <w:rPr>
          <w:rFonts w:ascii="Times New Roman" w:hAnsi="Times New Roman" w:cs="Times New Roman"/>
          <w:lang w:val="pl-PL"/>
        </w:rPr>
        <w:t xml:space="preserve"> Regulamin e-FAKTURA opublikowany na stronie internetowej uznaje się za doręczony</w:t>
      </w:r>
      <w:r w:rsidR="00F70AD8" w:rsidRPr="0086785C">
        <w:rPr>
          <w:rFonts w:ascii="Times New Roman" w:hAnsi="Times New Roman" w:cs="Times New Roman"/>
          <w:spacing w:val="-5"/>
          <w:lang w:val="pl-PL"/>
        </w:rPr>
        <w:t xml:space="preserve"> </w:t>
      </w:r>
      <w:r w:rsidR="00F70AD8" w:rsidRPr="0086785C">
        <w:rPr>
          <w:rFonts w:ascii="Times New Roman" w:hAnsi="Times New Roman" w:cs="Times New Roman"/>
          <w:lang w:val="pl-PL"/>
        </w:rPr>
        <w:t>Użytkownikowi.</w:t>
      </w:r>
    </w:p>
    <w:p w:rsidR="0050714F" w:rsidRPr="0086785C" w:rsidRDefault="0050714F" w:rsidP="0050714F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50714F" w:rsidRPr="0086785C" w:rsidRDefault="0050714F" w:rsidP="005071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Użyte w Regulaminie określenia</w:t>
      </w:r>
      <w:r w:rsidRPr="0086785C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oznaczają:</w:t>
      </w:r>
    </w:p>
    <w:p w:rsidR="0050714F" w:rsidRPr="0086785C" w:rsidRDefault="0050714F" w:rsidP="0050714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Spółka</w:t>
      </w:r>
      <w:r w:rsidRPr="0086785C">
        <w:rPr>
          <w:rFonts w:ascii="Times New Roman" w:hAnsi="Times New Roman" w:cs="Times New Roman"/>
          <w:w w:val="78"/>
          <w:lang w:val="pl-PL"/>
        </w:rPr>
        <w:t xml:space="preserve"> </w:t>
      </w:r>
      <w:r w:rsidRPr="0086785C">
        <w:rPr>
          <w:rFonts w:ascii="Times New Roman" w:hAnsi="Times New Roman" w:cs="Times New Roman"/>
          <w:spacing w:val="-91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-</w:t>
      </w:r>
      <w:r w:rsidRPr="0086785C">
        <w:rPr>
          <w:rFonts w:ascii="Times New Roman" w:hAnsi="Times New Roman" w:cs="Times New Roman"/>
          <w:spacing w:val="3"/>
          <w:lang w:val="pl-PL"/>
        </w:rPr>
        <w:t xml:space="preserve"> </w:t>
      </w:r>
      <w:r w:rsidRPr="0086785C">
        <w:rPr>
          <w:rFonts w:ascii="Times New Roman" w:hAnsi="Times New Roman" w:cs="Times New Roman"/>
          <w:w w:val="99"/>
          <w:lang w:val="pl-PL"/>
        </w:rPr>
        <w:t>Miejski Zakład Gospodarki Komunalnej i Mieszkaniowej sp.</w:t>
      </w:r>
      <w:r w:rsidRPr="0086785C">
        <w:rPr>
          <w:rFonts w:ascii="Times New Roman" w:hAnsi="Times New Roman" w:cs="Times New Roman"/>
          <w:spacing w:val="1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z</w:t>
      </w:r>
      <w:r w:rsidRPr="0086785C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86785C">
        <w:rPr>
          <w:rFonts w:ascii="Times New Roman" w:hAnsi="Times New Roman" w:cs="Times New Roman"/>
          <w:w w:val="99"/>
          <w:lang w:val="pl-PL"/>
        </w:rPr>
        <w:t>o</w:t>
      </w:r>
      <w:r w:rsidRPr="0086785C">
        <w:rPr>
          <w:rFonts w:ascii="Times New Roman" w:hAnsi="Times New Roman" w:cs="Times New Roman"/>
          <w:spacing w:val="1"/>
          <w:w w:val="99"/>
          <w:lang w:val="pl-PL"/>
        </w:rPr>
        <w:t>.</w:t>
      </w:r>
      <w:r w:rsidRPr="0086785C">
        <w:rPr>
          <w:rFonts w:ascii="Times New Roman" w:hAnsi="Times New Roman" w:cs="Times New Roman"/>
          <w:w w:val="99"/>
          <w:lang w:val="pl-PL"/>
        </w:rPr>
        <w:t>o.</w:t>
      </w:r>
      <w:r w:rsidRPr="0086785C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86785C">
        <w:rPr>
          <w:rFonts w:ascii="Times New Roman" w:hAnsi="Times New Roman" w:cs="Times New Roman"/>
          <w:w w:val="99"/>
          <w:lang w:val="pl-PL"/>
        </w:rPr>
        <w:t>w</w:t>
      </w:r>
      <w:r w:rsidRPr="0086785C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86785C">
        <w:rPr>
          <w:rFonts w:ascii="Times New Roman" w:hAnsi="Times New Roman" w:cs="Times New Roman"/>
          <w:w w:val="99"/>
          <w:lang w:val="pl-PL"/>
        </w:rPr>
        <w:t>Przasnyszu.</w:t>
      </w:r>
    </w:p>
    <w:p w:rsidR="0050714F" w:rsidRPr="0086785C" w:rsidRDefault="0050714F" w:rsidP="0050714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Klient</w:t>
      </w:r>
      <w:r w:rsidRPr="0086785C">
        <w:rPr>
          <w:rFonts w:ascii="Times New Roman" w:hAnsi="Times New Roman" w:cs="Times New Roman"/>
          <w:w w:val="57"/>
          <w:lang w:val="pl-PL"/>
        </w:rPr>
        <w:t xml:space="preserve"> </w:t>
      </w:r>
      <w:r w:rsidRPr="0086785C">
        <w:rPr>
          <w:rFonts w:ascii="Times New Roman" w:hAnsi="Times New Roman" w:cs="Times New Roman"/>
          <w:spacing w:val="-49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 xml:space="preserve">– </w:t>
      </w:r>
      <w:r w:rsidRPr="0086785C">
        <w:rPr>
          <w:rFonts w:ascii="Times New Roman" w:hAnsi="Times New Roman" w:cs="Times New Roman"/>
          <w:w w:val="99"/>
          <w:lang w:val="pl-PL"/>
        </w:rPr>
        <w:t>Os</w:t>
      </w:r>
      <w:r w:rsidRPr="0086785C">
        <w:rPr>
          <w:rFonts w:ascii="Times New Roman" w:hAnsi="Times New Roman" w:cs="Times New Roman"/>
          <w:spacing w:val="-2"/>
          <w:w w:val="99"/>
          <w:lang w:val="pl-PL"/>
        </w:rPr>
        <w:t>o</w:t>
      </w:r>
      <w:r w:rsidRPr="0086785C">
        <w:rPr>
          <w:rFonts w:ascii="Times New Roman" w:hAnsi="Times New Roman" w:cs="Times New Roman"/>
          <w:w w:val="99"/>
          <w:lang w:val="pl-PL"/>
        </w:rPr>
        <w:t xml:space="preserve">ba </w:t>
      </w:r>
      <w:r w:rsidRPr="0086785C">
        <w:rPr>
          <w:rFonts w:ascii="Times New Roman" w:hAnsi="Times New Roman" w:cs="Times New Roman"/>
          <w:spacing w:val="-18"/>
          <w:w w:val="99"/>
          <w:lang w:val="pl-PL"/>
        </w:rPr>
        <w:t xml:space="preserve"> </w:t>
      </w:r>
      <w:r w:rsidRPr="0086785C">
        <w:rPr>
          <w:rFonts w:ascii="Times New Roman" w:hAnsi="Times New Roman" w:cs="Times New Roman"/>
          <w:w w:val="99"/>
          <w:lang w:val="pl-PL"/>
        </w:rPr>
        <w:t>f</w:t>
      </w:r>
      <w:r w:rsidRPr="0086785C">
        <w:rPr>
          <w:rFonts w:ascii="Times New Roman" w:hAnsi="Times New Roman" w:cs="Times New Roman"/>
          <w:spacing w:val="2"/>
          <w:w w:val="99"/>
          <w:lang w:val="pl-PL"/>
        </w:rPr>
        <w:t>i</w:t>
      </w:r>
      <w:r w:rsidRPr="0086785C">
        <w:rPr>
          <w:rFonts w:ascii="Times New Roman" w:hAnsi="Times New Roman" w:cs="Times New Roman"/>
          <w:w w:val="99"/>
          <w:lang w:val="pl-PL"/>
        </w:rPr>
        <w:t>zyc</w:t>
      </w:r>
      <w:r w:rsidRPr="0086785C">
        <w:rPr>
          <w:rFonts w:ascii="Times New Roman" w:hAnsi="Times New Roman" w:cs="Times New Roman"/>
          <w:spacing w:val="-2"/>
          <w:w w:val="99"/>
          <w:lang w:val="pl-PL"/>
        </w:rPr>
        <w:t>z</w:t>
      </w:r>
      <w:r w:rsidRPr="0086785C">
        <w:rPr>
          <w:rFonts w:ascii="Times New Roman" w:hAnsi="Times New Roman" w:cs="Times New Roman"/>
          <w:w w:val="99"/>
          <w:lang w:val="pl-PL"/>
        </w:rPr>
        <w:t xml:space="preserve">na </w:t>
      </w:r>
      <w:r w:rsidRPr="0086785C">
        <w:rPr>
          <w:rFonts w:ascii="Times New Roman" w:hAnsi="Times New Roman" w:cs="Times New Roman"/>
          <w:spacing w:val="-18"/>
          <w:w w:val="99"/>
          <w:lang w:val="pl-PL"/>
        </w:rPr>
        <w:t xml:space="preserve"> </w:t>
      </w:r>
      <w:r w:rsidRPr="0086785C">
        <w:rPr>
          <w:rFonts w:ascii="Times New Roman" w:hAnsi="Times New Roman" w:cs="Times New Roman"/>
          <w:w w:val="99"/>
          <w:lang w:val="pl-PL"/>
        </w:rPr>
        <w:t>lub</w:t>
      </w:r>
      <w:r w:rsidRPr="0086785C">
        <w:rPr>
          <w:rFonts w:ascii="Times New Roman" w:hAnsi="Times New Roman" w:cs="Times New Roman"/>
          <w:lang w:val="pl-PL"/>
        </w:rPr>
        <w:t xml:space="preserve"> </w:t>
      </w:r>
      <w:r w:rsidRPr="0086785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86785C">
        <w:rPr>
          <w:rFonts w:ascii="Times New Roman" w:hAnsi="Times New Roman" w:cs="Times New Roman"/>
          <w:w w:val="99"/>
          <w:lang w:val="pl-PL"/>
        </w:rPr>
        <w:t>p</w:t>
      </w:r>
      <w:r w:rsidRPr="0086785C">
        <w:rPr>
          <w:rFonts w:ascii="Times New Roman" w:hAnsi="Times New Roman" w:cs="Times New Roman"/>
          <w:spacing w:val="2"/>
          <w:w w:val="99"/>
          <w:lang w:val="pl-PL"/>
        </w:rPr>
        <w:t>r</w:t>
      </w:r>
      <w:r w:rsidRPr="0086785C">
        <w:rPr>
          <w:rFonts w:ascii="Times New Roman" w:hAnsi="Times New Roman" w:cs="Times New Roman"/>
          <w:w w:val="99"/>
          <w:lang w:val="pl-PL"/>
        </w:rPr>
        <w:t>aw</w:t>
      </w:r>
      <w:r w:rsidRPr="0086785C">
        <w:rPr>
          <w:rFonts w:ascii="Times New Roman" w:hAnsi="Times New Roman" w:cs="Times New Roman"/>
          <w:spacing w:val="-2"/>
          <w:w w:val="99"/>
          <w:lang w:val="pl-PL"/>
        </w:rPr>
        <w:t>n</w:t>
      </w:r>
      <w:r w:rsidRPr="0086785C">
        <w:rPr>
          <w:rFonts w:ascii="Times New Roman" w:hAnsi="Times New Roman" w:cs="Times New Roman"/>
          <w:w w:val="99"/>
          <w:lang w:val="pl-PL"/>
        </w:rPr>
        <w:t xml:space="preserve">a </w:t>
      </w:r>
      <w:r w:rsidRPr="0086785C">
        <w:rPr>
          <w:rFonts w:ascii="Times New Roman" w:hAnsi="Times New Roman" w:cs="Times New Roman"/>
          <w:spacing w:val="-18"/>
          <w:w w:val="99"/>
          <w:lang w:val="pl-PL"/>
        </w:rPr>
        <w:t xml:space="preserve"> </w:t>
      </w:r>
      <w:r w:rsidRPr="0086785C">
        <w:rPr>
          <w:rFonts w:ascii="Times New Roman" w:hAnsi="Times New Roman" w:cs="Times New Roman"/>
          <w:w w:val="99"/>
          <w:lang w:val="pl-PL"/>
        </w:rPr>
        <w:t>z</w:t>
      </w:r>
      <w:r w:rsidRPr="0086785C">
        <w:rPr>
          <w:rFonts w:ascii="Times New Roman" w:hAnsi="Times New Roman" w:cs="Times New Roman"/>
          <w:spacing w:val="1"/>
          <w:w w:val="99"/>
          <w:lang w:val="pl-PL"/>
        </w:rPr>
        <w:t>w</w:t>
      </w:r>
      <w:r w:rsidRPr="0086785C">
        <w:rPr>
          <w:rFonts w:ascii="Times New Roman" w:hAnsi="Times New Roman" w:cs="Times New Roman"/>
          <w:w w:val="99"/>
          <w:lang w:val="pl-PL"/>
        </w:rPr>
        <w:t>ią</w:t>
      </w:r>
      <w:r w:rsidRPr="0086785C">
        <w:rPr>
          <w:rFonts w:ascii="Times New Roman" w:hAnsi="Times New Roman" w:cs="Times New Roman"/>
          <w:spacing w:val="-2"/>
          <w:w w:val="99"/>
          <w:lang w:val="pl-PL"/>
        </w:rPr>
        <w:t>z</w:t>
      </w:r>
      <w:r w:rsidRPr="0086785C">
        <w:rPr>
          <w:rFonts w:ascii="Times New Roman" w:hAnsi="Times New Roman" w:cs="Times New Roman"/>
          <w:w w:val="99"/>
          <w:lang w:val="pl-PL"/>
        </w:rPr>
        <w:t>ana</w:t>
      </w:r>
      <w:r w:rsidRPr="0086785C">
        <w:rPr>
          <w:rFonts w:ascii="Times New Roman" w:hAnsi="Times New Roman" w:cs="Times New Roman"/>
          <w:lang w:val="pl-PL"/>
        </w:rPr>
        <w:t xml:space="preserve"> </w:t>
      </w:r>
      <w:r w:rsidRPr="0086785C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 xml:space="preserve">z </w:t>
      </w:r>
      <w:r w:rsidRPr="0086785C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86785C">
        <w:rPr>
          <w:rFonts w:ascii="Times New Roman" w:hAnsi="Times New Roman" w:cs="Times New Roman"/>
          <w:w w:val="99"/>
          <w:lang w:val="pl-PL"/>
        </w:rPr>
        <w:t>Miejskim Zakładem Gospodarki</w:t>
      </w:r>
    </w:p>
    <w:p w:rsidR="0050714F" w:rsidRPr="0086785C" w:rsidRDefault="0050714F" w:rsidP="0050714F">
      <w:pPr>
        <w:pStyle w:val="Akapitzlist"/>
        <w:ind w:left="1440" w:firstLine="0"/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w w:val="99"/>
          <w:lang w:val="pl-PL"/>
        </w:rPr>
        <w:t>Komunalnej i Mieszkaniowej sp. z o.o. w Przasnyszu</w:t>
      </w:r>
      <w:r w:rsidRPr="0086785C">
        <w:rPr>
          <w:rFonts w:ascii="Times New Roman" w:hAnsi="Times New Roman" w:cs="Times New Roman"/>
          <w:lang w:val="pl-PL"/>
        </w:rPr>
        <w:t xml:space="preserve"> </w:t>
      </w:r>
      <w:r w:rsidRPr="0086785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86785C">
        <w:rPr>
          <w:rFonts w:ascii="Times New Roman" w:hAnsi="Times New Roman" w:cs="Times New Roman"/>
          <w:w w:val="99"/>
          <w:lang w:val="pl-PL"/>
        </w:rPr>
        <w:t>u</w:t>
      </w:r>
      <w:r w:rsidRPr="0086785C">
        <w:rPr>
          <w:rFonts w:ascii="Times New Roman" w:hAnsi="Times New Roman" w:cs="Times New Roman"/>
          <w:spacing w:val="2"/>
          <w:w w:val="99"/>
          <w:lang w:val="pl-PL"/>
        </w:rPr>
        <w:t>m</w:t>
      </w:r>
      <w:r w:rsidRPr="0086785C">
        <w:rPr>
          <w:rFonts w:ascii="Times New Roman" w:hAnsi="Times New Roman" w:cs="Times New Roman"/>
          <w:w w:val="99"/>
          <w:lang w:val="pl-PL"/>
        </w:rPr>
        <w:t>ową</w:t>
      </w:r>
      <w:r w:rsidR="00E04568" w:rsidRPr="0086785C">
        <w:rPr>
          <w:rFonts w:ascii="Times New Roman" w:hAnsi="Times New Roman" w:cs="Times New Roman"/>
          <w:w w:val="99"/>
          <w:lang w:val="pl-PL"/>
        </w:rPr>
        <w:t xml:space="preserve"> na świadczenie usługi</w:t>
      </w:r>
      <w:r w:rsidRPr="0086785C">
        <w:rPr>
          <w:rFonts w:ascii="Times New Roman" w:hAnsi="Times New Roman" w:cs="Times New Roman"/>
          <w:lang w:val="pl-PL"/>
        </w:rPr>
        <w:t>.</w:t>
      </w:r>
    </w:p>
    <w:p w:rsidR="0050714F" w:rsidRPr="0086785C" w:rsidRDefault="0050714F" w:rsidP="0050714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e-FAKTURA -</w:t>
      </w:r>
      <w:r w:rsidRPr="0086785C">
        <w:rPr>
          <w:rFonts w:ascii="Times New Roman" w:hAnsi="Times New Roman" w:cs="Times New Roman"/>
          <w:w w:val="99"/>
          <w:lang w:val="pl-PL"/>
        </w:rPr>
        <w:t xml:space="preserve"> f</w:t>
      </w:r>
      <w:r w:rsidRPr="0086785C">
        <w:rPr>
          <w:rFonts w:ascii="Times New Roman" w:hAnsi="Times New Roman" w:cs="Times New Roman"/>
          <w:spacing w:val="2"/>
          <w:w w:val="99"/>
          <w:lang w:val="pl-PL"/>
        </w:rPr>
        <w:t>a</w:t>
      </w:r>
      <w:r w:rsidRPr="0086785C">
        <w:rPr>
          <w:rFonts w:ascii="Times New Roman" w:hAnsi="Times New Roman" w:cs="Times New Roman"/>
          <w:w w:val="99"/>
          <w:lang w:val="pl-PL"/>
        </w:rPr>
        <w:t>k</w:t>
      </w:r>
      <w:r w:rsidRPr="0086785C">
        <w:rPr>
          <w:rFonts w:ascii="Times New Roman" w:hAnsi="Times New Roman" w:cs="Times New Roman"/>
          <w:spacing w:val="-4"/>
          <w:w w:val="99"/>
          <w:lang w:val="pl-PL"/>
        </w:rPr>
        <w:t>t</w:t>
      </w:r>
      <w:r w:rsidRPr="0086785C">
        <w:rPr>
          <w:rFonts w:ascii="Times New Roman" w:hAnsi="Times New Roman" w:cs="Times New Roman"/>
          <w:w w:val="99"/>
          <w:lang w:val="pl-PL"/>
        </w:rPr>
        <w:t>u</w:t>
      </w:r>
      <w:r w:rsidRPr="0086785C">
        <w:rPr>
          <w:rFonts w:ascii="Times New Roman" w:hAnsi="Times New Roman" w:cs="Times New Roman"/>
          <w:spacing w:val="2"/>
          <w:w w:val="99"/>
          <w:lang w:val="pl-PL"/>
        </w:rPr>
        <w:t>r</w:t>
      </w:r>
      <w:r w:rsidRPr="0086785C">
        <w:rPr>
          <w:rFonts w:ascii="Times New Roman" w:hAnsi="Times New Roman" w:cs="Times New Roman"/>
          <w:w w:val="99"/>
          <w:lang w:val="pl-PL"/>
        </w:rPr>
        <w:t>a, fa</w:t>
      </w:r>
      <w:r w:rsidRPr="0086785C">
        <w:rPr>
          <w:rFonts w:ascii="Times New Roman" w:hAnsi="Times New Roman" w:cs="Times New Roman"/>
          <w:spacing w:val="1"/>
          <w:w w:val="99"/>
          <w:lang w:val="pl-PL"/>
        </w:rPr>
        <w:t>kt</w:t>
      </w:r>
      <w:r w:rsidRPr="0086785C">
        <w:rPr>
          <w:rFonts w:ascii="Times New Roman" w:hAnsi="Times New Roman" w:cs="Times New Roman"/>
          <w:w w:val="99"/>
          <w:lang w:val="pl-PL"/>
        </w:rPr>
        <w:t>ura</w:t>
      </w:r>
      <w:r w:rsidRPr="0086785C">
        <w:rPr>
          <w:rFonts w:ascii="Times New Roman" w:hAnsi="Times New Roman" w:cs="Times New Roman"/>
          <w:spacing w:val="5"/>
          <w:w w:val="99"/>
          <w:lang w:val="pl-PL"/>
        </w:rPr>
        <w:t xml:space="preserve"> </w:t>
      </w:r>
      <w:r w:rsidRPr="0086785C">
        <w:rPr>
          <w:rFonts w:ascii="Times New Roman" w:hAnsi="Times New Roman" w:cs="Times New Roman"/>
          <w:w w:val="99"/>
          <w:lang w:val="pl-PL"/>
        </w:rPr>
        <w:t xml:space="preserve">korygująca, </w:t>
      </w:r>
      <w:r w:rsidRPr="0086785C">
        <w:rPr>
          <w:rFonts w:ascii="Times New Roman" w:hAnsi="Times New Roman" w:cs="Times New Roman"/>
          <w:spacing w:val="-2"/>
          <w:w w:val="99"/>
          <w:lang w:val="pl-PL"/>
        </w:rPr>
        <w:t>d</w:t>
      </w:r>
      <w:r w:rsidRPr="0086785C">
        <w:rPr>
          <w:rFonts w:ascii="Times New Roman" w:hAnsi="Times New Roman" w:cs="Times New Roman"/>
          <w:w w:val="99"/>
          <w:lang w:val="pl-PL"/>
        </w:rPr>
        <w:t>u</w:t>
      </w:r>
      <w:r w:rsidRPr="0086785C">
        <w:rPr>
          <w:rFonts w:ascii="Times New Roman" w:hAnsi="Times New Roman" w:cs="Times New Roman"/>
          <w:spacing w:val="3"/>
          <w:w w:val="99"/>
          <w:lang w:val="pl-PL"/>
        </w:rPr>
        <w:t>p</w:t>
      </w:r>
      <w:r w:rsidRPr="0086785C">
        <w:rPr>
          <w:rFonts w:ascii="Times New Roman" w:hAnsi="Times New Roman" w:cs="Times New Roman"/>
          <w:w w:val="99"/>
          <w:lang w:val="pl-PL"/>
        </w:rPr>
        <w:t>lik</w:t>
      </w:r>
      <w:r w:rsidRPr="0086785C">
        <w:rPr>
          <w:rFonts w:ascii="Times New Roman" w:hAnsi="Times New Roman" w:cs="Times New Roman"/>
          <w:spacing w:val="-3"/>
          <w:w w:val="99"/>
          <w:lang w:val="pl-PL"/>
        </w:rPr>
        <w:t>a</w:t>
      </w:r>
      <w:r w:rsidRPr="0086785C">
        <w:rPr>
          <w:rFonts w:ascii="Times New Roman" w:hAnsi="Times New Roman" w:cs="Times New Roman"/>
          <w:w w:val="99"/>
          <w:lang w:val="pl-PL"/>
        </w:rPr>
        <w:t>t f</w:t>
      </w:r>
      <w:r w:rsidRPr="0086785C">
        <w:rPr>
          <w:rFonts w:ascii="Times New Roman" w:hAnsi="Times New Roman" w:cs="Times New Roman"/>
          <w:spacing w:val="2"/>
          <w:w w:val="99"/>
          <w:lang w:val="pl-PL"/>
        </w:rPr>
        <w:t>a</w:t>
      </w:r>
      <w:r w:rsidRPr="0086785C">
        <w:rPr>
          <w:rFonts w:ascii="Times New Roman" w:hAnsi="Times New Roman" w:cs="Times New Roman"/>
          <w:w w:val="99"/>
          <w:lang w:val="pl-PL"/>
        </w:rPr>
        <w:t xml:space="preserve">ktury w </w:t>
      </w:r>
      <w:r w:rsidRPr="0086785C">
        <w:rPr>
          <w:rFonts w:ascii="Times New Roman" w:hAnsi="Times New Roman" w:cs="Times New Roman"/>
          <w:spacing w:val="-2"/>
          <w:w w:val="99"/>
          <w:lang w:val="pl-PL"/>
        </w:rPr>
        <w:t>f</w:t>
      </w:r>
      <w:r w:rsidRPr="0086785C">
        <w:rPr>
          <w:rFonts w:ascii="Times New Roman" w:hAnsi="Times New Roman" w:cs="Times New Roman"/>
          <w:w w:val="99"/>
          <w:lang w:val="pl-PL"/>
        </w:rPr>
        <w:t>o</w:t>
      </w:r>
      <w:r w:rsidRPr="0086785C">
        <w:rPr>
          <w:rFonts w:ascii="Times New Roman" w:hAnsi="Times New Roman" w:cs="Times New Roman"/>
          <w:spacing w:val="-2"/>
          <w:w w:val="99"/>
          <w:lang w:val="pl-PL"/>
        </w:rPr>
        <w:t>r</w:t>
      </w:r>
      <w:r w:rsidRPr="0086785C">
        <w:rPr>
          <w:rFonts w:ascii="Times New Roman" w:hAnsi="Times New Roman" w:cs="Times New Roman"/>
          <w:w w:val="99"/>
          <w:lang w:val="pl-PL"/>
        </w:rPr>
        <w:t>mie</w:t>
      </w:r>
      <w:r w:rsidRPr="0086785C">
        <w:rPr>
          <w:rFonts w:ascii="Times New Roman" w:hAnsi="Times New Roman" w:cs="Times New Roman"/>
          <w:lang w:val="pl-PL"/>
        </w:rPr>
        <w:t xml:space="preserve"> </w:t>
      </w:r>
      <w:r w:rsidRPr="0086785C">
        <w:rPr>
          <w:rFonts w:ascii="Times New Roman" w:hAnsi="Times New Roman" w:cs="Times New Roman"/>
          <w:w w:val="99"/>
          <w:lang w:val="pl-PL"/>
        </w:rPr>
        <w:t>d</w:t>
      </w:r>
      <w:r w:rsidRPr="0086785C">
        <w:rPr>
          <w:rFonts w:ascii="Times New Roman" w:hAnsi="Times New Roman" w:cs="Times New Roman"/>
          <w:spacing w:val="3"/>
          <w:w w:val="99"/>
          <w:lang w:val="pl-PL"/>
        </w:rPr>
        <w:t>o</w:t>
      </w:r>
      <w:r w:rsidRPr="0086785C">
        <w:rPr>
          <w:rFonts w:ascii="Times New Roman" w:hAnsi="Times New Roman" w:cs="Times New Roman"/>
          <w:w w:val="99"/>
          <w:lang w:val="pl-PL"/>
        </w:rPr>
        <w:t>k</w:t>
      </w:r>
      <w:r w:rsidRPr="0086785C">
        <w:rPr>
          <w:rFonts w:ascii="Times New Roman" w:hAnsi="Times New Roman" w:cs="Times New Roman"/>
          <w:spacing w:val="-2"/>
          <w:w w:val="99"/>
          <w:lang w:val="pl-PL"/>
        </w:rPr>
        <w:t>um</w:t>
      </w:r>
      <w:r w:rsidRPr="0086785C">
        <w:rPr>
          <w:rFonts w:ascii="Times New Roman" w:hAnsi="Times New Roman" w:cs="Times New Roman"/>
          <w:w w:val="99"/>
          <w:lang w:val="pl-PL"/>
        </w:rPr>
        <w:t>en</w:t>
      </w:r>
      <w:r w:rsidRPr="0086785C">
        <w:rPr>
          <w:rFonts w:ascii="Times New Roman" w:hAnsi="Times New Roman" w:cs="Times New Roman"/>
          <w:spacing w:val="1"/>
          <w:w w:val="99"/>
          <w:lang w:val="pl-PL"/>
        </w:rPr>
        <w:t>t</w:t>
      </w:r>
      <w:r w:rsidRPr="0086785C">
        <w:rPr>
          <w:rFonts w:ascii="Times New Roman" w:hAnsi="Times New Roman" w:cs="Times New Roman"/>
          <w:w w:val="99"/>
          <w:lang w:val="pl-PL"/>
        </w:rPr>
        <w:t xml:space="preserve">u </w:t>
      </w:r>
      <w:r w:rsidRPr="0086785C">
        <w:rPr>
          <w:rFonts w:ascii="Times New Roman" w:hAnsi="Times New Roman" w:cs="Times New Roman"/>
          <w:lang w:val="pl-PL"/>
        </w:rPr>
        <w:t>elektronicznego, który spełnia wymogi określone w ustawach i</w:t>
      </w:r>
      <w:r w:rsidRPr="0086785C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rozporządzeniach.</w:t>
      </w:r>
    </w:p>
    <w:p w:rsidR="0050714F" w:rsidRPr="0086785C" w:rsidRDefault="0050714F" w:rsidP="0050714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Inne dokumenty</w:t>
      </w:r>
      <w:r w:rsidRPr="0086785C">
        <w:rPr>
          <w:rFonts w:ascii="Times New Roman" w:hAnsi="Times New Roman" w:cs="Times New Roman"/>
          <w:spacing w:val="-65"/>
          <w:lang w:val="pl-PL"/>
        </w:rPr>
        <w:t xml:space="preserve"> </w:t>
      </w:r>
      <w:r w:rsidRPr="0086785C">
        <w:rPr>
          <w:rFonts w:ascii="Times New Roman" w:hAnsi="Times New Roman" w:cs="Times New Roman"/>
          <w:w w:val="99"/>
          <w:lang w:val="pl-PL"/>
        </w:rPr>
        <w:t>-</w:t>
      </w:r>
      <w:r w:rsidRPr="0086785C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 xml:space="preserve">przypomnienie o zaległościach, wezwanie do zapłaty, noty odsetkowe </w:t>
      </w:r>
      <w:r w:rsidR="00E04568" w:rsidRPr="0086785C">
        <w:rPr>
          <w:rFonts w:ascii="Times New Roman" w:hAnsi="Times New Roman" w:cs="Times New Roman"/>
          <w:lang w:val="pl-PL"/>
        </w:rPr>
        <w:t xml:space="preserve">                    </w:t>
      </w:r>
      <w:r w:rsidRPr="0086785C">
        <w:rPr>
          <w:rFonts w:ascii="Times New Roman" w:hAnsi="Times New Roman" w:cs="Times New Roman"/>
          <w:lang w:val="pl-PL"/>
        </w:rPr>
        <w:t>w formie dokumentu</w:t>
      </w:r>
      <w:r w:rsidRPr="0086785C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elektronicznego</w:t>
      </w:r>
      <w:r w:rsidR="0052243B" w:rsidRPr="0086785C">
        <w:rPr>
          <w:rFonts w:ascii="Times New Roman" w:hAnsi="Times New Roman" w:cs="Times New Roman"/>
          <w:lang w:val="pl-PL"/>
        </w:rPr>
        <w:t>,</w:t>
      </w:r>
      <w:r w:rsidR="0052243B" w:rsidRPr="0086785C">
        <w:rPr>
          <w:rFonts w:ascii="Times New Roman" w:hAnsi="Times New Roman" w:cs="Times New Roman"/>
          <w:spacing w:val="-2"/>
          <w:w w:val="99"/>
          <w:lang w:val="pl-PL"/>
        </w:rPr>
        <w:t xml:space="preserve"> p</w:t>
      </w:r>
      <w:r w:rsidR="0052243B" w:rsidRPr="0086785C">
        <w:rPr>
          <w:rFonts w:ascii="Times New Roman" w:hAnsi="Times New Roman" w:cs="Times New Roman"/>
          <w:w w:val="99"/>
          <w:lang w:val="pl-PL"/>
        </w:rPr>
        <w:t>o</w:t>
      </w:r>
      <w:r w:rsidR="0052243B" w:rsidRPr="0086785C">
        <w:rPr>
          <w:rFonts w:ascii="Times New Roman" w:hAnsi="Times New Roman" w:cs="Times New Roman"/>
          <w:spacing w:val="3"/>
          <w:w w:val="99"/>
          <w:lang w:val="pl-PL"/>
        </w:rPr>
        <w:t>t</w:t>
      </w:r>
      <w:r w:rsidR="0052243B" w:rsidRPr="0086785C">
        <w:rPr>
          <w:rFonts w:ascii="Times New Roman" w:hAnsi="Times New Roman" w:cs="Times New Roman"/>
          <w:spacing w:val="-4"/>
          <w:w w:val="99"/>
          <w:lang w:val="pl-PL"/>
        </w:rPr>
        <w:t>w</w:t>
      </w:r>
      <w:r w:rsidR="0052243B" w:rsidRPr="0086785C">
        <w:rPr>
          <w:rFonts w:ascii="Times New Roman" w:hAnsi="Times New Roman" w:cs="Times New Roman"/>
          <w:w w:val="99"/>
          <w:lang w:val="pl-PL"/>
        </w:rPr>
        <w:t>ierdzen</w:t>
      </w:r>
      <w:r w:rsidR="0052243B" w:rsidRPr="0086785C">
        <w:rPr>
          <w:rFonts w:ascii="Times New Roman" w:hAnsi="Times New Roman" w:cs="Times New Roman"/>
          <w:spacing w:val="2"/>
          <w:w w:val="99"/>
          <w:lang w:val="pl-PL"/>
        </w:rPr>
        <w:t>i</w:t>
      </w:r>
      <w:r w:rsidR="0052243B" w:rsidRPr="0086785C">
        <w:rPr>
          <w:rFonts w:ascii="Times New Roman" w:hAnsi="Times New Roman" w:cs="Times New Roman"/>
          <w:w w:val="99"/>
          <w:lang w:val="pl-PL"/>
        </w:rPr>
        <w:t>e</w:t>
      </w:r>
      <w:r w:rsidR="0052243B" w:rsidRPr="0086785C">
        <w:rPr>
          <w:rFonts w:ascii="Times New Roman" w:hAnsi="Times New Roman" w:cs="Times New Roman"/>
          <w:spacing w:val="25"/>
          <w:lang w:val="pl-PL"/>
        </w:rPr>
        <w:t xml:space="preserve"> </w:t>
      </w:r>
      <w:r w:rsidR="0052243B" w:rsidRPr="0086785C">
        <w:rPr>
          <w:rFonts w:ascii="Times New Roman" w:hAnsi="Times New Roman" w:cs="Times New Roman"/>
          <w:w w:val="99"/>
          <w:lang w:val="pl-PL"/>
        </w:rPr>
        <w:t>sa</w:t>
      </w:r>
      <w:r w:rsidR="0052243B" w:rsidRPr="0086785C">
        <w:rPr>
          <w:rFonts w:ascii="Times New Roman" w:hAnsi="Times New Roman" w:cs="Times New Roman"/>
          <w:spacing w:val="-3"/>
          <w:w w:val="99"/>
          <w:lang w:val="pl-PL"/>
        </w:rPr>
        <w:t>l</w:t>
      </w:r>
      <w:r w:rsidR="0052243B" w:rsidRPr="0086785C">
        <w:rPr>
          <w:rFonts w:ascii="Times New Roman" w:hAnsi="Times New Roman" w:cs="Times New Roman"/>
          <w:w w:val="99"/>
          <w:lang w:val="pl-PL"/>
        </w:rPr>
        <w:t>da w przypadku klientów instytucjonalnych</w:t>
      </w:r>
      <w:r w:rsidRPr="0086785C">
        <w:rPr>
          <w:rFonts w:ascii="Times New Roman" w:hAnsi="Times New Roman" w:cs="Times New Roman"/>
          <w:lang w:val="pl-PL"/>
        </w:rPr>
        <w:t>.</w:t>
      </w:r>
    </w:p>
    <w:p w:rsidR="0050714F" w:rsidRPr="0086785C" w:rsidRDefault="0050714F" w:rsidP="0050714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SMS - krótka wiadomość tekstowa sms informująca o:</w:t>
      </w:r>
      <w:r w:rsidR="0052243B" w:rsidRPr="0086785C">
        <w:rPr>
          <w:rFonts w:ascii="Times New Roman" w:hAnsi="Times New Roman" w:cs="Times New Roman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wystawieniu faktury VAT, przypomnienie o terminie płatności lub należności</w:t>
      </w:r>
      <w:r w:rsidRPr="0086785C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przeterminowanej</w:t>
      </w:r>
      <w:r w:rsidR="0052243B" w:rsidRPr="0086785C">
        <w:rPr>
          <w:rFonts w:ascii="Times New Roman" w:hAnsi="Times New Roman" w:cs="Times New Roman"/>
          <w:lang w:val="pl-PL"/>
        </w:rPr>
        <w:t>, awarii, planowanych przerwach w dostawie wody</w:t>
      </w:r>
      <w:r w:rsidRPr="0086785C">
        <w:rPr>
          <w:rFonts w:ascii="Times New Roman" w:hAnsi="Times New Roman" w:cs="Times New Roman"/>
          <w:lang w:val="pl-PL"/>
        </w:rPr>
        <w:t>.</w:t>
      </w:r>
    </w:p>
    <w:p w:rsidR="00A115D9" w:rsidRPr="0086785C" w:rsidRDefault="00A115D9" w:rsidP="00A115D9">
      <w:pPr>
        <w:rPr>
          <w:rFonts w:ascii="Times New Roman" w:hAnsi="Times New Roman" w:cs="Times New Roman"/>
          <w:sz w:val="16"/>
          <w:szCs w:val="16"/>
          <w:highlight w:val="lightGray"/>
          <w:lang w:val="pl-PL"/>
        </w:rPr>
      </w:pPr>
    </w:p>
    <w:p w:rsidR="00A115D9" w:rsidRPr="0086785C" w:rsidRDefault="00A115D9" w:rsidP="00A115D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 xml:space="preserve">Warunkiem skorzystania przez Klienta z możliwości otrzymywania faktur i innych dokumentów                      w formie elektronicznej oraz krótkich </w:t>
      </w:r>
      <w:r w:rsidR="00BD665C" w:rsidRPr="0086785C">
        <w:rPr>
          <w:rFonts w:ascii="Times New Roman" w:hAnsi="Times New Roman" w:cs="Times New Roman"/>
          <w:lang w:val="pl-PL"/>
        </w:rPr>
        <w:t>informacji</w:t>
      </w:r>
      <w:r w:rsidRPr="0086785C">
        <w:rPr>
          <w:rFonts w:ascii="Times New Roman" w:hAnsi="Times New Roman" w:cs="Times New Roman"/>
          <w:lang w:val="pl-PL"/>
        </w:rPr>
        <w:t xml:space="preserve"> </w:t>
      </w:r>
      <w:r w:rsidR="0052243B" w:rsidRPr="0086785C">
        <w:rPr>
          <w:rFonts w:ascii="Times New Roman" w:hAnsi="Times New Roman" w:cs="Times New Roman"/>
          <w:lang w:val="pl-PL"/>
        </w:rPr>
        <w:t>SMS</w:t>
      </w:r>
      <w:r w:rsidRPr="0086785C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jest:</w:t>
      </w:r>
    </w:p>
    <w:p w:rsidR="00A115D9" w:rsidRPr="0086785C" w:rsidRDefault="00A115D9" w:rsidP="00A115D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posiadanie przez Klienta adresu e-mail i numeru telefonu</w:t>
      </w:r>
      <w:r w:rsidRPr="0086785C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GSM,</w:t>
      </w:r>
    </w:p>
    <w:p w:rsidR="00A115D9" w:rsidRPr="0086785C" w:rsidRDefault="00A115D9" w:rsidP="00A115D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 xml:space="preserve">złożenie przez Klienta wypełnionego i podpisanego formularza „Zgody na wystawianie i przesyłanie faktur (e-FAKTURA) i innych dokumentów w formie elektronicznej oraz otrzymywania krótkich </w:t>
      </w:r>
      <w:r w:rsidR="00BD665C" w:rsidRPr="0086785C">
        <w:rPr>
          <w:rFonts w:ascii="Times New Roman" w:hAnsi="Times New Roman" w:cs="Times New Roman"/>
          <w:lang w:val="pl-PL"/>
        </w:rPr>
        <w:t>informacji</w:t>
      </w:r>
      <w:r w:rsidRPr="0086785C">
        <w:rPr>
          <w:rFonts w:ascii="Times New Roman" w:hAnsi="Times New Roman" w:cs="Times New Roman"/>
          <w:lang w:val="pl-PL"/>
        </w:rPr>
        <w:t xml:space="preserve"> tekstowych SMS” (formularz stanowi załącznik nr 1 do niniejszego</w:t>
      </w:r>
      <w:r w:rsidRPr="0086785C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Regulaminu),</w:t>
      </w:r>
    </w:p>
    <w:p w:rsidR="00A115D9" w:rsidRPr="0086785C" w:rsidRDefault="00385BE6" w:rsidP="00A115D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A115D9" w:rsidRPr="0086785C">
        <w:rPr>
          <w:rFonts w:ascii="Times New Roman" w:hAnsi="Times New Roman" w:cs="Times New Roman"/>
          <w:lang w:val="pl-PL"/>
        </w:rPr>
        <w:t>odanie na wyżej wymienionym formularzu adresu e-mail i numeru telefonu</w:t>
      </w:r>
      <w:r w:rsidR="00A115D9" w:rsidRPr="0086785C">
        <w:rPr>
          <w:rFonts w:ascii="Times New Roman" w:hAnsi="Times New Roman" w:cs="Times New Roman"/>
          <w:spacing w:val="-16"/>
          <w:lang w:val="pl-PL"/>
        </w:rPr>
        <w:t xml:space="preserve"> </w:t>
      </w:r>
      <w:r w:rsidR="00A115D9" w:rsidRPr="0086785C">
        <w:rPr>
          <w:rFonts w:ascii="Times New Roman" w:hAnsi="Times New Roman" w:cs="Times New Roman"/>
          <w:lang w:val="pl-PL"/>
        </w:rPr>
        <w:t>GSM.</w:t>
      </w:r>
    </w:p>
    <w:p w:rsidR="00A115D9" w:rsidRPr="0086785C" w:rsidRDefault="00A115D9" w:rsidP="00A115D9">
      <w:pPr>
        <w:pStyle w:val="Akapitzlist"/>
        <w:ind w:left="720" w:firstLine="0"/>
        <w:rPr>
          <w:rFonts w:ascii="Times New Roman" w:hAnsi="Times New Roman" w:cs="Times New Roman"/>
          <w:sz w:val="16"/>
          <w:szCs w:val="16"/>
          <w:lang w:val="pl-PL"/>
        </w:rPr>
      </w:pPr>
    </w:p>
    <w:p w:rsidR="00A115D9" w:rsidRPr="00F00CE6" w:rsidRDefault="00A115D9" w:rsidP="00A115D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 xml:space="preserve">Formularz </w:t>
      </w:r>
      <w:r w:rsidR="0052243B" w:rsidRPr="0086785C">
        <w:rPr>
          <w:rFonts w:ascii="Times New Roman" w:hAnsi="Times New Roman" w:cs="Times New Roman"/>
          <w:lang w:val="pl-PL"/>
        </w:rPr>
        <w:t xml:space="preserve">„Zgody na wystawianie i przesyłanie faktur (e-FAKTURA) i innych dokumentów w formie elektronicznej oraz otrzymywania krótkich </w:t>
      </w:r>
      <w:r w:rsidR="00BD665C" w:rsidRPr="0086785C">
        <w:rPr>
          <w:rFonts w:ascii="Times New Roman" w:hAnsi="Times New Roman" w:cs="Times New Roman"/>
          <w:lang w:val="pl-PL"/>
        </w:rPr>
        <w:t>informacji</w:t>
      </w:r>
      <w:r w:rsidR="0052243B" w:rsidRPr="0086785C">
        <w:rPr>
          <w:rFonts w:ascii="Times New Roman" w:hAnsi="Times New Roman" w:cs="Times New Roman"/>
          <w:lang w:val="pl-PL"/>
        </w:rPr>
        <w:t xml:space="preserve"> tekstowych SMS” </w:t>
      </w:r>
      <w:r w:rsidRPr="0086785C">
        <w:rPr>
          <w:rFonts w:ascii="Times New Roman" w:hAnsi="Times New Roman" w:cs="Times New Roman"/>
          <w:lang w:val="pl-PL"/>
        </w:rPr>
        <w:t>należy przesłać listem na adres Spółki lub osobiście dostarczyć do siedziby Spółki przy ul. Kacza 9 w Przasnyszu</w:t>
      </w:r>
      <w:r w:rsidR="00F00CE6">
        <w:rPr>
          <w:rFonts w:ascii="Times New Roman" w:hAnsi="Times New Roman" w:cs="Times New Roman"/>
          <w:lang w:val="pl-PL"/>
        </w:rPr>
        <w:t xml:space="preserve"> </w:t>
      </w:r>
      <w:r w:rsidR="00F00CE6" w:rsidRPr="00F00CE6">
        <w:rPr>
          <w:rFonts w:ascii="Times New Roman" w:hAnsi="Times New Roman" w:cs="Times New Roman"/>
          <w:lang w:val="pl-PL"/>
        </w:rPr>
        <w:t>w dni robocze w godz. 7</w:t>
      </w:r>
      <w:r w:rsidR="00F00CE6" w:rsidRPr="00F00CE6">
        <w:rPr>
          <w:rFonts w:ascii="Times New Roman" w:hAnsi="Times New Roman" w:cs="Times New Roman"/>
          <w:vertAlign w:val="superscript"/>
          <w:lang w:val="pl-PL"/>
        </w:rPr>
        <w:t>00</w:t>
      </w:r>
      <w:r w:rsidR="00F00CE6" w:rsidRPr="00F00CE6">
        <w:rPr>
          <w:rFonts w:ascii="Times New Roman" w:hAnsi="Times New Roman" w:cs="Times New Roman"/>
          <w:lang w:val="pl-PL"/>
        </w:rPr>
        <w:t>-15</w:t>
      </w:r>
      <w:r w:rsidR="00F00CE6" w:rsidRPr="00F00CE6">
        <w:rPr>
          <w:rFonts w:ascii="Times New Roman" w:hAnsi="Times New Roman" w:cs="Times New Roman"/>
          <w:vertAlign w:val="superscript"/>
          <w:lang w:val="pl-PL"/>
        </w:rPr>
        <w:t>00</w:t>
      </w:r>
      <w:r w:rsidRPr="00F00CE6">
        <w:rPr>
          <w:rFonts w:ascii="Times New Roman" w:hAnsi="Times New Roman" w:cs="Times New Roman"/>
          <w:lang w:val="pl-PL"/>
        </w:rPr>
        <w:t>.</w:t>
      </w:r>
    </w:p>
    <w:p w:rsidR="0052243B" w:rsidRPr="0086785C" w:rsidRDefault="0052243B" w:rsidP="0052243B">
      <w:pPr>
        <w:pStyle w:val="Akapitzlist"/>
        <w:ind w:left="720" w:firstLine="0"/>
        <w:rPr>
          <w:rFonts w:ascii="Times New Roman" w:hAnsi="Times New Roman" w:cs="Times New Roman"/>
          <w:sz w:val="16"/>
          <w:szCs w:val="16"/>
          <w:lang w:val="pl-PL"/>
        </w:rPr>
      </w:pPr>
    </w:p>
    <w:p w:rsidR="0052243B" w:rsidRPr="0086785C" w:rsidRDefault="0052243B" w:rsidP="00A115D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 xml:space="preserve">Spółka informuje, że złożenie oświadczenia o wyrażeniu ,,Zgody na wystawianie i przesyłanie faktur   (e-FAKTURA) i innych dokumentów w formie elektronicznej oraz otrzymywania krótkich </w:t>
      </w:r>
      <w:r w:rsidR="00BD665C" w:rsidRPr="0086785C">
        <w:rPr>
          <w:rFonts w:ascii="Times New Roman" w:hAnsi="Times New Roman" w:cs="Times New Roman"/>
          <w:lang w:val="pl-PL"/>
        </w:rPr>
        <w:t>informacji</w:t>
      </w:r>
      <w:r w:rsidRPr="0086785C">
        <w:rPr>
          <w:rFonts w:ascii="Times New Roman" w:hAnsi="Times New Roman" w:cs="Times New Roman"/>
          <w:lang w:val="pl-PL"/>
        </w:rPr>
        <w:t xml:space="preserve"> tekstowych SMS”</w:t>
      </w:r>
      <w:r w:rsidR="00385BE6">
        <w:rPr>
          <w:rFonts w:ascii="Times New Roman" w:hAnsi="Times New Roman" w:cs="Times New Roman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jest dobrowolne.</w:t>
      </w:r>
    </w:p>
    <w:p w:rsidR="0050714F" w:rsidRPr="0086785C" w:rsidRDefault="0050714F" w:rsidP="0050714F">
      <w:pPr>
        <w:pStyle w:val="Akapitzlist"/>
        <w:ind w:left="1440" w:firstLine="0"/>
        <w:rPr>
          <w:rFonts w:ascii="Times New Roman" w:hAnsi="Times New Roman" w:cs="Times New Roman"/>
          <w:sz w:val="16"/>
          <w:szCs w:val="16"/>
          <w:highlight w:val="lightGray"/>
          <w:lang w:val="pl-PL"/>
        </w:rPr>
      </w:pPr>
    </w:p>
    <w:p w:rsidR="00520243" w:rsidRPr="0086785C" w:rsidRDefault="00520243" w:rsidP="005202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Spółka przesyłając faktury, duplikaty faktur, korekty faktur w formie elektronicznej zapewnia autentyczność ich pochodzenia, czytelność oraz integralność ich treści.</w:t>
      </w:r>
    </w:p>
    <w:p w:rsidR="0050714F" w:rsidRPr="0086785C" w:rsidRDefault="0050714F" w:rsidP="0050714F">
      <w:pPr>
        <w:pStyle w:val="Akapitzlist"/>
        <w:ind w:left="720" w:firstLine="0"/>
        <w:rPr>
          <w:rFonts w:ascii="Times New Roman" w:hAnsi="Times New Roman" w:cs="Times New Roman"/>
          <w:sz w:val="16"/>
          <w:szCs w:val="16"/>
          <w:lang w:val="pl-PL"/>
        </w:rPr>
      </w:pPr>
    </w:p>
    <w:p w:rsidR="0050714F" w:rsidRPr="0086785C" w:rsidRDefault="0050714F" w:rsidP="005071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Spółka nie odpowiada za skutki podania przez Klienta nieprawidłowego adresu e-mail.</w:t>
      </w:r>
    </w:p>
    <w:p w:rsidR="00F70AD8" w:rsidRPr="0086785C" w:rsidRDefault="00F70AD8" w:rsidP="00F70AD8">
      <w:pPr>
        <w:pStyle w:val="Akapitzlist"/>
        <w:rPr>
          <w:rFonts w:ascii="Times New Roman" w:hAnsi="Times New Roman" w:cs="Times New Roman"/>
          <w:sz w:val="16"/>
          <w:szCs w:val="16"/>
          <w:lang w:val="pl-PL"/>
        </w:rPr>
      </w:pPr>
    </w:p>
    <w:p w:rsidR="00F70AD8" w:rsidRPr="0086785C" w:rsidRDefault="00F70AD8" w:rsidP="00F70A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Spółka nie ponosi odpowiedzialności za sprzęt komputerowy, z którego korzysta Klient, a także inne przyczyny uniemożliwiające odebranie przesłanych dokumentów spowodowane okolicznościami, na które nie miał wpływu mimo zachowania wszelkiej</w:t>
      </w:r>
      <w:r w:rsidRPr="0086785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staranności.</w:t>
      </w:r>
    </w:p>
    <w:p w:rsidR="0050714F" w:rsidRPr="0086785C" w:rsidRDefault="0050714F" w:rsidP="0050714F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50714F" w:rsidRPr="0086785C" w:rsidRDefault="0050714F" w:rsidP="005071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Za dzień doręczenia uważa się dzień wysłania faktury oraz innych dokumentów w formie elektronicznej na adres e-mail wskazany przez Klienta.</w:t>
      </w:r>
    </w:p>
    <w:p w:rsidR="0052243B" w:rsidRPr="0086785C" w:rsidRDefault="0052243B" w:rsidP="0052243B">
      <w:pPr>
        <w:pStyle w:val="Akapitzlist"/>
        <w:rPr>
          <w:rFonts w:ascii="Times New Roman" w:hAnsi="Times New Roman" w:cs="Times New Roman"/>
          <w:lang w:val="pl-PL"/>
        </w:rPr>
      </w:pPr>
    </w:p>
    <w:p w:rsidR="0052243B" w:rsidRPr="0086785C" w:rsidRDefault="0052243B" w:rsidP="0052243B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</w:p>
    <w:p w:rsidR="0050714F" w:rsidRPr="0086785C" w:rsidRDefault="0050714F" w:rsidP="0050714F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50714F" w:rsidRPr="0086785C" w:rsidRDefault="0050714F" w:rsidP="005071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 xml:space="preserve">Faktura wystawiona i przesłana w formie elektronicznej zgodnie z przepisami </w:t>
      </w:r>
      <w:r w:rsidR="00797D73" w:rsidRPr="0086785C">
        <w:rPr>
          <w:rFonts w:ascii="Times New Roman" w:hAnsi="Times New Roman" w:cs="Times New Roman"/>
          <w:lang w:val="pl-PL"/>
        </w:rPr>
        <w:t>u</w:t>
      </w:r>
      <w:r w:rsidRPr="0086785C">
        <w:rPr>
          <w:rFonts w:ascii="Times New Roman" w:hAnsi="Times New Roman" w:cs="Times New Roman"/>
          <w:lang w:val="pl-PL"/>
        </w:rPr>
        <w:t>staw (faktura elektroniczna) jest równoznaczna z przesłaniem faktury wystawionej w formie papierowej i stanowi dokument</w:t>
      </w:r>
      <w:r w:rsidRPr="0086785C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księgowy. Formatem faktury oraz innych dokumentów jest PDF (Portable Document Format).</w:t>
      </w:r>
    </w:p>
    <w:p w:rsidR="0050714F" w:rsidRPr="0086785C" w:rsidRDefault="0050714F" w:rsidP="0050714F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50714F" w:rsidRPr="0086785C" w:rsidRDefault="0050714F" w:rsidP="005071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Oświadczenie Klienta o akceptacji faktur w formie elektronicznej nie pozbawia Spółki prawa do wystawiania i przesyłania faktur, korekt faktur, duplikatów faktur oraz innych dokumentów w formie papierowej w przypadkach czasowego zawieszenia świadczenia</w:t>
      </w:r>
      <w:r w:rsidRPr="0086785C">
        <w:rPr>
          <w:rFonts w:ascii="Times New Roman" w:hAnsi="Times New Roman" w:cs="Times New Roman"/>
          <w:spacing w:val="-17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usługi.</w:t>
      </w:r>
    </w:p>
    <w:p w:rsidR="0050714F" w:rsidRPr="0086785C" w:rsidRDefault="0050714F" w:rsidP="0050714F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50714F" w:rsidRPr="0086785C" w:rsidRDefault="0050714F" w:rsidP="005071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 xml:space="preserve">Spółka rozpoczyna przesyłanie faktur i innych dokumentów w formie elektronicznej oraz krótkich </w:t>
      </w:r>
      <w:r w:rsidR="00BD665C" w:rsidRPr="0086785C">
        <w:rPr>
          <w:rFonts w:ascii="Times New Roman" w:hAnsi="Times New Roman" w:cs="Times New Roman"/>
          <w:lang w:val="pl-PL"/>
        </w:rPr>
        <w:t>informacji</w:t>
      </w:r>
      <w:r w:rsidRPr="0086785C">
        <w:rPr>
          <w:rFonts w:ascii="Times New Roman" w:hAnsi="Times New Roman" w:cs="Times New Roman"/>
          <w:lang w:val="pl-PL"/>
        </w:rPr>
        <w:t xml:space="preserve"> SMS nie wcześniej niż 7 dni po otrzymaniu podpisanego formularza „Zgody na wystawianie i przesyłanie faktur (e-FAKTURA) i innych dokumentów w formie elektronicznej oraz otrzymywania krótkich </w:t>
      </w:r>
      <w:r w:rsidR="00BD665C" w:rsidRPr="0086785C">
        <w:rPr>
          <w:rFonts w:ascii="Times New Roman" w:hAnsi="Times New Roman" w:cs="Times New Roman"/>
          <w:lang w:val="pl-PL"/>
        </w:rPr>
        <w:t>informacji</w:t>
      </w:r>
      <w:r w:rsidRPr="0086785C">
        <w:rPr>
          <w:rFonts w:ascii="Times New Roman" w:hAnsi="Times New Roman" w:cs="Times New Roman"/>
          <w:lang w:val="pl-PL"/>
        </w:rPr>
        <w:t xml:space="preserve"> tekstowych</w:t>
      </w:r>
      <w:r w:rsidRPr="0086785C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SMS”.</w:t>
      </w:r>
    </w:p>
    <w:p w:rsidR="0050714F" w:rsidRPr="0086785C" w:rsidRDefault="0050714F" w:rsidP="0050714F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50714F" w:rsidRDefault="0050714F" w:rsidP="005071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 xml:space="preserve">„Zgoda na wystawianie i przesyłanie faktur (e-FAKTURA) i innych dokumentów w formie elektronicznej oraz otrzymywanie krótkich </w:t>
      </w:r>
      <w:r w:rsidR="00BD665C" w:rsidRPr="0086785C">
        <w:rPr>
          <w:rFonts w:ascii="Times New Roman" w:hAnsi="Times New Roman" w:cs="Times New Roman"/>
          <w:lang w:val="pl-PL"/>
        </w:rPr>
        <w:t>informacji</w:t>
      </w:r>
      <w:r w:rsidRPr="0086785C">
        <w:rPr>
          <w:rFonts w:ascii="Times New Roman" w:hAnsi="Times New Roman" w:cs="Times New Roman"/>
          <w:lang w:val="pl-PL"/>
        </w:rPr>
        <w:t xml:space="preserve"> tekstowych SMS” obowiązuje do chwili ostatecznego wygaśnięcia umowy lub w przypadku przesłania odwołania tej</w:t>
      </w:r>
      <w:r w:rsidRPr="0086785C">
        <w:rPr>
          <w:rFonts w:ascii="Times New Roman" w:hAnsi="Times New Roman" w:cs="Times New Roman"/>
          <w:spacing w:val="-19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zgody.</w:t>
      </w:r>
    </w:p>
    <w:p w:rsidR="00F00CE6" w:rsidRPr="00F00CE6" w:rsidRDefault="00F00CE6" w:rsidP="00F00CE6">
      <w:pPr>
        <w:pStyle w:val="Akapitzlist"/>
        <w:rPr>
          <w:rFonts w:ascii="Times New Roman" w:hAnsi="Times New Roman" w:cs="Times New Roman"/>
          <w:lang w:val="pl-PL"/>
        </w:rPr>
      </w:pPr>
    </w:p>
    <w:p w:rsidR="00F00CE6" w:rsidRPr="00F00CE6" w:rsidRDefault="00F00CE6" w:rsidP="00F00C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F00CE6">
        <w:rPr>
          <w:rFonts w:ascii="Times New Roman" w:hAnsi="Times New Roman" w:cs="Times New Roman"/>
          <w:lang w:val="pl-PL"/>
        </w:rPr>
        <w:t xml:space="preserve">Klient może zmienić adres e-mail, na który mają być wysyłane e-faktury i inne dokumenty oraz numer  telefonu,  na  który  będą  wysyłane  informacje  SMS  poprzez  </w:t>
      </w:r>
      <w:r>
        <w:rPr>
          <w:rFonts w:ascii="Times New Roman" w:hAnsi="Times New Roman" w:cs="Times New Roman"/>
          <w:lang w:val="pl-PL"/>
        </w:rPr>
        <w:t xml:space="preserve">pobranie i </w:t>
      </w:r>
      <w:r w:rsidRPr="00F00CE6">
        <w:rPr>
          <w:rFonts w:ascii="Times New Roman" w:hAnsi="Times New Roman" w:cs="Times New Roman"/>
          <w:lang w:val="pl-PL"/>
        </w:rPr>
        <w:t>wypełnienie</w:t>
      </w:r>
      <w:r>
        <w:rPr>
          <w:rFonts w:ascii="Times New Roman" w:hAnsi="Times New Roman" w:cs="Times New Roman"/>
          <w:lang w:val="pl-PL"/>
        </w:rPr>
        <w:t xml:space="preserve">                          </w:t>
      </w:r>
      <w:r w:rsidRPr="00F00CE6">
        <w:rPr>
          <w:rFonts w:ascii="Times New Roman" w:hAnsi="Times New Roman" w:cs="Times New Roman"/>
          <w:lang w:val="pl-PL"/>
        </w:rPr>
        <w:t xml:space="preserve"> formularza</w:t>
      </w:r>
      <w:r>
        <w:rPr>
          <w:rFonts w:ascii="Times New Roman" w:hAnsi="Times New Roman" w:cs="Times New Roman"/>
          <w:lang w:val="pl-PL"/>
        </w:rPr>
        <w:t xml:space="preserve"> </w:t>
      </w:r>
      <w:r w:rsidRPr="00F00CE6">
        <w:rPr>
          <w:rFonts w:ascii="Times New Roman" w:hAnsi="Times New Roman" w:cs="Times New Roman"/>
          <w:lang w:val="pl-PL"/>
        </w:rPr>
        <w:t>„Zmiana adresu e-mail i/lub numeru telefonu do przesyłanie faktur (e-FAKTURA) i innych dokumentów w formie elektronicznej oraz otrzymywanie krótkich informacji tekstowych SMS” (formularz stanowi załącznik nr 2 do niniejszego Regulaminu)</w:t>
      </w:r>
      <w:r>
        <w:rPr>
          <w:rFonts w:ascii="Times New Roman" w:hAnsi="Times New Roman" w:cs="Times New Roman"/>
          <w:lang w:val="pl-PL"/>
        </w:rPr>
        <w:t xml:space="preserve"> i dostarczenie</w:t>
      </w:r>
      <w:r>
        <w:rPr>
          <w:rFonts w:ascii="Times New Roman" w:hAnsi="Times New Roman" w:cs="Times New Roman"/>
          <w:lang w:val="pl-PL"/>
        </w:rPr>
        <w:t xml:space="preserve"> go siedziby Spółki </w:t>
      </w:r>
      <w:r w:rsidR="00861B36">
        <w:rPr>
          <w:rFonts w:ascii="Times New Roman" w:hAnsi="Times New Roman" w:cs="Times New Roman"/>
          <w:lang w:val="pl-PL"/>
        </w:rPr>
        <w:t>przy     ul. Kacza 9 w Przasnyszu w dni robocze w godz. 7</w:t>
      </w:r>
      <w:r w:rsidR="00861B36">
        <w:rPr>
          <w:rFonts w:ascii="Times New Roman" w:hAnsi="Times New Roman" w:cs="Times New Roman"/>
          <w:vertAlign w:val="superscript"/>
          <w:lang w:val="pl-PL"/>
        </w:rPr>
        <w:t>00</w:t>
      </w:r>
      <w:r w:rsidR="00861B36">
        <w:rPr>
          <w:rFonts w:ascii="Times New Roman" w:hAnsi="Times New Roman" w:cs="Times New Roman"/>
          <w:lang w:val="pl-PL"/>
        </w:rPr>
        <w:t>-15</w:t>
      </w:r>
      <w:r w:rsidR="00861B36">
        <w:rPr>
          <w:rFonts w:ascii="Times New Roman" w:hAnsi="Times New Roman" w:cs="Times New Roman"/>
          <w:vertAlign w:val="superscript"/>
          <w:lang w:val="pl-PL"/>
        </w:rPr>
        <w:t>00</w:t>
      </w:r>
      <w:r w:rsidRPr="00F00CE6">
        <w:rPr>
          <w:rFonts w:ascii="Times New Roman" w:hAnsi="Times New Roman" w:cs="Times New Roman"/>
          <w:lang w:val="pl-PL"/>
        </w:rPr>
        <w:t>.</w:t>
      </w:r>
    </w:p>
    <w:p w:rsidR="0050714F" w:rsidRPr="0086785C" w:rsidRDefault="0050714F" w:rsidP="0050714F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50714F" w:rsidRPr="00861B36" w:rsidRDefault="0050714F" w:rsidP="0050714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1B36">
        <w:rPr>
          <w:rFonts w:ascii="Times New Roman" w:hAnsi="Times New Roman" w:cs="Times New Roman"/>
          <w:lang w:val="pl-PL"/>
        </w:rPr>
        <w:t xml:space="preserve">Klient może odwołać zgodę na wysyłanie e-faktury i innych dokumentów oraz wiadomości SMS poprzez </w:t>
      </w:r>
      <w:r w:rsidR="00861B36" w:rsidRPr="00861B36">
        <w:rPr>
          <w:rFonts w:ascii="Times New Roman" w:hAnsi="Times New Roman" w:cs="Times New Roman"/>
          <w:lang w:val="pl-PL"/>
        </w:rPr>
        <w:t xml:space="preserve">pobranie i </w:t>
      </w:r>
      <w:r w:rsidRPr="00861B36">
        <w:rPr>
          <w:rFonts w:ascii="Times New Roman" w:hAnsi="Times New Roman" w:cs="Times New Roman"/>
          <w:lang w:val="pl-PL"/>
        </w:rPr>
        <w:t xml:space="preserve">wypełnienie formularza „Odwołanie zgody na przesyłanie faktur (e-FAKTURA) </w:t>
      </w:r>
      <w:r w:rsidR="00861B36" w:rsidRPr="00861B36">
        <w:rPr>
          <w:rFonts w:ascii="Times New Roman" w:hAnsi="Times New Roman" w:cs="Times New Roman"/>
          <w:lang w:val="pl-PL"/>
        </w:rPr>
        <w:t xml:space="preserve">                      </w:t>
      </w:r>
      <w:r w:rsidRPr="00861B36">
        <w:rPr>
          <w:rFonts w:ascii="Times New Roman" w:hAnsi="Times New Roman" w:cs="Times New Roman"/>
          <w:lang w:val="pl-PL"/>
        </w:rPr>
        <w:t xml:space="preserve">i innych dokumentów w formie elektronicznej oraz otrzymywania krótkich </w:t>
      </w:r>
      <w:r w:rsidR="00BD665C" w:rsidRPr="00861B36">
        <w:rPr>
          <w:rFonts w:ascii="Times New Roman" w:hAnsi="Times New Roman" w:cs="Times New Roman"/>
          <w:lang w:val="pl-PL"/>
        </w:rPr>
        <w:t>informacji</w:t>
      </w:r>
      <w:r w:rsidRPr="00861B36">
        <w:rPr>
          <w:rFonts w:ascii="Times New Roman" w:hAnsi="Times New Roman" w:cs="Times New Roman"/>
          <w:lang w:val="pl-PL"/>
        </w:rPr>
        <w:t xml:space="preserve"> tekstowych SMS” (formularz stanowi załącznik nr 3 do niniejszego</w:t>
      </w:r>
      <w:r w:rsidRPr="00861B36">
        <w:rPr>
          <w:rFonts w:ascii="Times New Roman" w:hAnsi="Times New Roman" w:cs="Times New Roman"/>
          <w:spacing w:val="-13"/>
          <w:lang w:val="pl-PL"/>
        </w:rPr>
        <w:t xml:space="preserve"> </w:t>
      </w:r>
      <w:r w:rsidRPr="00861B36">
        <w:rPr>
          <w:rFonts w:ascii="Times New Roman" w:hAnsi="Times New Roman" w:cs="Times New Roman"/>
          <w:lang w:val="pl-PL"/>
        </w:rPr>
        <w:t>Regulaminu)</w:t>
      </w:r>
      <w:r w:rsidR="00861B36" w:rsidRPr="00861B36">
        <w:rPr>
          <w:rFonts w:ascii="Times New Roman" w:hAnsi="Times New Roman" w:cs="Times New Roman"/>
          <w:lang w:val="pl-PL"/>
        </w:rPr>
        <w:t xml:space="preserve"> </w:t>
      </w:r>
      <w:r w:rsidR="00861B36" w:rsidRPr="00861B36">
        <w:rPr>
          <w:rFonts w:ascii="Times New Roman" w:hAnsi="Times New Roman" w:cs="Times New Roman"/>
          <w:lang w:val="pl-PL"/>
        </w:rPr>
        <w:t>i dostarczenie go siedziby Spółki przy     ul. Kacza 9 w Przasnyszu w dni robocze w godz. 7</w:t>
      </w:r>
      <w:r w:rsidR="00861B36" w:rsidRPr="00861B36">
        <w:rPr>
          <w:rFonts w:ascii="Times New Roman" w:hAnsi="Times New Roman" w:cs="Times New Roman"/>
          <w:vertAlign w:val="superscript"/>
          <w:lang w:val="pl-PL"/>
        </w:rPr>
        <w:t>00</w:t>
      </w:r>
      <w:r w:rsidR="00861B36" w:rsidRPr="00861B36">
        <w:rPr>
          <w:rFonts w:ascii="Times New Roman" w:hAnsi="Times New Roman" w:cs="Times New Roman"/>
          <w:lang w:val="pl-PL"/>
        </w:rPr>
        <w:t>-15</w:t>
      </w:r>
      <w:r w:rsidR="00861B36" w:rsidRPr="00861B36">
        <w:rPr>
          <w:rFonts w:ascii="Times New Roman" w:hAnsi="Times New Roman" w:cs="Times New Roman"/>
          <w:vertAlign w:val="superscript"/>
          <w:lang w:val="pl-PL"/>
        </w:rPr>
        <w:t>00</w:t>
      </w:r>
      <w:r w:rsidR="00861B36" w:rsidRPr="00861B36">
        <w:rPr>
          <w:rFonts w:ascii="Times New Roman" w:hAnsi="Times New Roman" w:cs="Times New Roman"/>
          <w:lang w:val="pl-PL"/>
        </w:rPr>
        <w:t>.</w:t>
      </w:r>
      <w:bookmarkStart w:id="0" w:name="_GoBack"/>
      <w:bookmarkEnd w:id="0"/>
    </w:p>
    <w:p w:rsidR="00F70AD8" w:rsidRPr="0086785C" w:rsidRDefault="00F70AD8" w:rsidP="00F70AD8">
      <w:pPr>
        <w:pStyle w:val="Akapitzlist"/>
        <w:ind w:left="720" w:firstLine="0"/>
        <w:rPr>
          <w:rFonts w:ascii="Times New Roman" w:hAnsi="Times New Roman" w:cs="Times New Roman"/>
          <w:sz w:val="16"/>
          <w:szCs w:val="16"/>
          <w:lang w:val="pl-PL"/>
        </w:rPr>
      </w:pPr>
    </w:p>
    <w:p w:rsidR="00F70AD8" w:rsidRPr="0086785C" w:rsidRDefault="00F70AD8" w:rsidP="00F70A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W przypadku braku powiadomienia o zmianie adresu e-mail, faktury elektroniczne uważa się za skutecznie dostarczone po ich przesłaniu na ostatni podany przez Klienta adres</w:t>
      </w:r>
      <w:r w:rsidRPr="0086785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e-mail.</w:t>
      </w:r>
    </w:p>
    <w:p w:rsidR="00F70AD8" w:rsidRPr="0086785C" w:rsidRDefault="00F70AD8" w:rsidP="00F70AD8">
      <w:pPr>
        <w:pStyle w:val="Akapitzlist"/>
        <w:ind w:left="720" w:firstLine="0"/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 xml:space="preserve">Ponowna aktywacja możliwości otrzymywania faktur i innych dokumentów elektronicznych oraz </w:t>
      </w:r>
      <w:r w:rsidR="00BD665C" w:rsidRPr="0086785C">
        <w:rPr>
          <w:rFonts w:ascii="Times New Roman" w:hAnsi="Times New Roman" w:cs="Times New Roman"/>
          <w:lang w:val="pl-PL"/>
        </w:rPr>
        <w:t>informacji</w:t>
      </w:r>
      <w:r w:rsidRPr="0086785C">
        <w:rPr>
          <w:rFonts w:ascii="Times New Roman" w:hAnsi="Times New Roman" w:cs="Times New Roman"/>
          <w:lang w:val="pl-PL"/>
        </w:rPr>
        <w:t xml:space="preserve"> SMS wymaga ponownego złożenia oświadczenia, o którym mowa w pkt. </w:t>
      </w:r>
      <w:r w:rsidR="0052243B" w:rsidRPr="0086785C">
        <w:rPr>
          <w:rFonts w:ascii="Times New Roman" w:hAnsi="Times New Roman" w:cs="Times New Roman"/>
          <w:lang w:val="pl-PL"/>
        </w:rPr>
        <w:t>5</w:t>
      </w:r>
      <w:r w:rsidRPr="0086785C">
        <w:rPr>
          <w:rFonts w:ascii="Times New Roman" w:hAnsi="Times New Roman" w:cs="Times New Roman"/>
          <w:lang w:val="pl-PL"/>
        </w:rPr>
        <w:t xml:space="preserve"> niniejszego</w:t>
      </w:r>
      <w:r w:rsidRPr="0086785C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Regulaminu.</w:t>
      </w:r>
    </w:p>
    <w:p w:rsidR="00F70AD8" w:rsidRPr="0086785C" w:rsidRDefault="00F70AD8" w:rsidP="00F70AD8">
      <w:pPr>
        <w:pStyle w:val="Akapitzlist"/>
        <w:ind w:left="720" w:firstLine="0"/>
        <w:rPr>
          <w:rFonts w:ascii="Times New Roman" w:hAnsi="Times New Roman" w:cs="Times New Roman"/>
          <w:sz w:val="16"/>
          <w:szCs w:val="16"/>
          <w:lang w:val="pl-PL"/>
        </w:rPr>
      </w:pPr>
    </w:p>
    <w:p w:rsidR="00F70AD8" w:rsidRPr="0086785C" w:rsidRDefault="00F70AD8" w:rsidP="00F70A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Korzystanie z usługi po wprowadzeniu zmian</w:t>
      </w:r>
      <w:r w:rsidR="0052243B" w:rsidRPr="0086785C">
        <w:rPr>
          <w:rFonts w:ascii="Times New Roman" w:hAnsi="Times New Roman" w:cs="Times New Roman"/>
          <w:lang w:val="pl-PL"/>
        </w:rPr>
        <w:t xml:space="preserve"> w re</w:t>
      </w:r>
      <w:r w:rsidR="00385BE6">
        <w:rPr>
          <w:rFonts w:ascii="Times New Roman" w:hAnsi="Times New Roman" w:cs="Times New Roman"/>
          <w:lang w:val="pl-PL"/>
        </w:rPr>
        <w:t>g</w:t>
      </w:r>
      <w:r w:rsidR="0052243B" w:rsidRPr="0086785C">
        <w:rPr>
          <w:rFonts w:ascii="Times New Roman" w:hAnsi="Times New Roman" w:cs="Times New Roman"/>
          <w:lang w:val="pl-PL"/>
        </w:rPr>
        <w:t>ulaminie</w:t>
      </w:r>
      <w:r w:rsidRPr="0086785C">
        <w:rPr>
          <w:rFonts w:ascii="Times New Roman" w:hAnsi="Times New Roman" w:cs="Times New Roman"/>
          <w:lang w:val="pl-PL"/>
        </w:rPr>
        <w:t xml:space="preserve"> jest jednoznaczne z akceptacją zmian regulaminu. Oświadczenie zawierające odmowę akceptacji wprowadzonych zmian powinno zostać złożone w biurze</w:t>
      </w:r>
      <w:r w:rsidRPr="0086785C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Spółki</w:t>
      </w:r>
      <w:r w:rsidRPr="0086785C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w</w:t>
      </w:r>
      <w:r w:rsidRPr="0086785C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formie</w:t>
      </w:r>
      <w:r w:rsidRPr="0086785C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pisemnej.</w:t>
      </w:r>
      <w:r w:rsidRPr="0086785C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Oświadczenie</w:t>
      </w:r>
      <w:r w:rsidRPr="0086785C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to</w:t>
      </w:r>
      <w:r w:rsidRPr="0086785C">
        <w:rPr>
          <w:rFonts w:ascii="Times New Roman" w:hAnsi="Times New Roman" w:cs="Times New Roman"/>
          <w:spacing w:val="-11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oznacza</w:t>
      </w:r>
      <w:r w:rsidRPr="0086785C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rezygnację</w:t>
      </w:r>
      <w:r w:rsidRPr="0086785C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Klienta</w:t>
      </w:r>
      <w:r w:rsidRPr="0086785C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z</w:t>
      </w:r>
      <w:r w:rsidRPr="0086785C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korzystania</w:t>
      </w:r>
      <w:r w:rsidRPr="0086785C">
        <w:rPr>
          <w:rFonts w:ascii="Times New Roman" w:hAnsi="Times New Roman" w:cs="Times New Roman"/>
          <w:spacing w:val="-6"/>
          <w:lang w:val="pl-PL"/>
        </w:rPr>
        <w:t xml:space="preserve"> </w:t>
      </w:r>
      <w:r w:rsidR="0052243B" w:rsidRPr="0086785C">
        <w:rPr>
          <w:rFonts w:ascii="Times New Roman" w:hAnsi="Times New Roman" w:cs="Times New Roman"/>
          <w:spacing w:val="-6"/>
          <w:lang w:val="pl-PL"/>
        </w:rPr>
        <w:t xml:space="preserve">               </w:t>
      </w:r>
      <w:r w:rsidRPr="0086785C">
        <w:rPr>
          <w:rFonts w:ascii="Times New Roman" w:hAnsi="Times New Roman" w:cs="Times New Roman"/>
          <w:lang w:val="pl-PL"/>
        </w:rPr>
        <w:t>z</w:t>
      </w:r>
      <w:r w:rsidRPr="0086785C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usługi (e-FAKTURA) z dniem jego</w:t>
      </w:r>
      <w:r w:rsidRPr="0086785C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złożenia.</w:t>
      </w:r>
    </w:p>
    <w:p w:rsidR="00F70AD8" w:rsidRPr="0086785C" w:rsidRDefault="00F70AD8" w:rsidP="00F70AD8">
      <w:pPr>
        <w:pStyle w:val="Akapitzlist"/>
        <w:ind w:left="720" w:firstLine="0"/>
        <w:rPr>
          <w:rFonts w:ascii="Times New Roman" w:hAnsi="Times New Roman" w:cs="Times New Roman"/>
          <w:sz w:val="16"/>
          <w:szCs w:val="16"/>
          <w:lang w:val="pl-PL"/>
        </w:rPr>
      </w:pPr>
    </w:p>
    <w:p w:rsidR="00F70AD8" w:rsidRPr="0086785C" w:rsidRDefault="00F70AD8" w:rsidP="00F70A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Udostępnione</w:t>
      </w:r>
      <w:r w:rsidRPr="0086785C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dane</w:t>
      </w:r>
      <w:r w:rsidRPr="0086785C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są</w:t>
      </w:r>
      <w:r w:rsidRPr="0086785C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w</w:t>
      </w:r>
      <w:r w:rsidRPr="0086785C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pełni</w:t>
      </w:r>
      <w:r w:rsidRPr="0086785C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chronione</w:t>
      </w:r>
      <w:r w:rsidRPr="0086785C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zgodnie</w:t>
      </w:r>
      <w:r w:rsidRPr="0086785C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z</w:t>
      </w:r>
      <w:r w:rsidRPr="0086785C">
        <w:rPr>
          <w:rFonts w:ascii="Times New Roman" w:hAnsi="Times New Roman" w:cs="Times New Roman"/>
          <w:spacing w:val="-6"/>
          <w:lang w:val="pl-PL"/>
        </w:rPr>
        <w:t xml:space="preserve"> </w:t>
      </w:r>
      <w:r w:rsidR="00DA3CBB" w:rsidRPr="0086785C">
        <w:rPr>
          <w:rFonts w:ascii="Times New Roman" w:hAnsi="Times New Roman" w:cs="Times New Roman"/>
          <w:spacing w:val="-6"/>
          <w:lang w:val="pl-PL"/>
        </w:rPr>
        <w:t>Rozporządzeniem PE i R(UE) 2016/679 z dnia 27 kwietnia 2016 r. w sprawie ochrony osób fizycznych w zwi</w:t>
      </w:r>
      <w:r w:rsidR="00385BE6">
        <w:rPr>
          <w:rFonts w:ascii="Times New Roman" w:hAnsi="Times New Roman" w:cs="Times New Roman"/>
          <w:spacing w:val="-6"/>
          <w:lang w:val="pl-PL"/>
        </w:rPr>
        <w:t>ą</w:t>
      </w:r>
      <w:r w:rsidR="00DA3CBB" w:rsidRPr="0086785C">
        <w:rPr>
          <w:rFonts w:ascii="Times New Roman" w:hAnsi="Times New Roman" w:cs="Times New Roman"/>
          <w:spacing w:val="-6"/>
          <w:lang w:val="pl-PL"/>
        </w:rPr>
        <w:t>zku z przetwarzaniem danych osobowych  (zwanym dalej RODO lub Rozporz</w:t>
      </w:r>
      <w:r w:rsidR="00385BE6">
        <w:rPr>
          <w:rFonts w:ascii="Times New Roman" w:hAnsi="Times New Roman" w:cs="Times New Roman"/>
          <w:spacing w:val="-6"/>
          <w:lang w:val="pl-PL"/>
        </w:rPr>
        <w:t>ą</w:t>
      </w:r>
      <w:r w:rsidR="00DA3CBB" w:rsidRPr="0086785C">
        <w:rPr>
          <w:rFonts w:ascii="Times New Roman" w:hAnsi="Times New Roman" w:cs="Times New Roman"/>
          <w:spacing w:val="-6"/>
          <w:lang w:val="pl-PL"/>
        </w:rPr>
        <w:t xml:space="preserve">dzeniem) oraz </w:t>
      </w:r>
      <w:r w:rsidRPr="0086785C">
        <w:rPr>
          <w:rFonts w:ascii="Times New Roman" w:hAnsi="Times New Roman" w:cs="Times New Roman"/>
          <w:lang w:val="pl-PL"/>
        </w:rPr>
        <w:t>Ustawą</w:t>
      </w:r>
      <w:r w:rsidRPr="0086785C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z</w:t>
      </w:r>
      <w:r w:rsidRPr="0086785C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dnia</w:t>
      </w:r>
      <w:r w:rsidRPr="0086785C">
        <w:rPr>
          <w:rFonts w:ascii="Times New Roman" w:hAnsi="Times New Roman" w:cs="Times New Roman"/>
          <w:spacing w:val="-8"/>
          <w:lang w:val="pl-PL"/>
        </w:rPr>
        <w:t xml:space="preserve"> </w:t>
      </w:r>
      <w:r w:rsidR="00D90DE2" w:rsidRPr="0086785C">
        <w:rPr>
          <w:rFonts w:ascii="Times New Roman" w:hAnsi="Times New Roman" w:cs="Times New Roman"/>
          <w:lang w:val="pl-PL"/>
        </w:rPr>
        <w:t>10</w:t>
      </w:r>
      <w:r w:rsidR="00DA3CBB" w:rsidRPr="0086785C">
        <w:rPr>
          <w:rFonts w:ascii="Times New Roman" w:hAnsi="Times New Roman" w:cs="Times New Roman"/>
          <w:lang w:val="pl-PL"/>
        </w:rPr>
        <w:t xml:space="preserve"> maja </w:t>
      </w:r>
      <w:r w:rsidR="00D90DE2" w:rsidRPr="0086785C">
        <w:rPr>
          <w:rFonts w:ascii="Times New Roman" w:hAnsi="Times New Roman" w:cs="Times New Roman"/>
          <w:lang w:val="pl-PL"/>
        </w:rPr>
        <w:t>2018</w:t>
      </w:r>
      <w:r w:rsidRPr="0086785C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r.</w:t>
      </w:r>
      <w:r w:rsidRPr="0086785C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o</w:t>
      </w:r>
      <w:r w:rsidRPr="0086785C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ochronie</w:t>
      </w:r>
      <w:r w:rsidRPr="0086785C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danych osobowych (Dz. U. 201</w:t>
      </w:r>
      <w:r w:rsidR="00D90DE2" w:rsidRPr="0086785C">
        <w:rPr>
          <w:rFonts w:ascii="Times New Roman" w:hAnsi="Times New Roman" w:cs="Times New Roman"/>
          <w:lang w:val="pl-PL"/>
        </w:rPr>
        <w:t>9</w:t>
      </w:r>
      <w:r w:rsidRPr="0086785C">
        <w:rPr>
          <w:rFonts w:ascii="Times New Roman" w:hAnsi="Times New Roman" w:cs="Times New Roman"/>
          <w:lang w:val="pl-PL"/>
        </w:rPr>
        <w:t xml:space="preserve"> r. poz. </w:t>
      </w:r>
      <w:r w:rsidR="00D90DE2" w:rsidRPr="0086785C">
        <w:rPr>
          <w:rFonts w:ascii="Times New Roman" w:hAnsi="Times New Roman" w:cs="Times New Roman"/>
          <w:lang w:val="pl-PL"/>
        </w:rPr>
        <w:t>1781</w:t>
      </w:r>
      <w:r w:rsidRPr="0086785C">
        <w:rPr>
          <w:rFonts w:ascii="Times New Roman" w:hAnsi="Times New Roman" w:cs="Times New Roman"/>
          <w:lang w:val="pl-PL"/>
        </w:rPr>
        <w:t xml:space="preserve"> z późn.</w:t>
      </w:r>
      <w:r w:rsidRPr="0086785C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 xml:space="preserve">zm.). Spółka oświadcza, że dane osobowe zawarte w bazie danych e-FAKTURA wykorzystywane będą wyłącznie w </w:t>
      </w:r>
      <w:r w:rsidR="00D90DE2" w:rsidRPr="0086785C">
        <w:rPr>
          <w:rFonts w:ascii="Times New Roman" w:hAnsi="Times New Roman" w:cs="Times New Roman"/>
          <w:lang w:val="pl-PL"/>
        </w:rPr>
        <w:t>celu realizowania zawartych umów ze Spółką</w:t>
      </w:r>
      <w:r w:rsidRPr="0086785C">
        <w:rPr>
          <w:rFonts w:ascii="Times New Roman" w:hAnsi="Times New Roman" w:cs="Times New Roman"/>
          <w:lang w:val="pl-PL"/>
        </w:rPr>
        <w:t xml:space="preserve">. </w:t>
      </w:r>
    </w:p>
    <w:p w:rsidR="00D90DE2" w:rsidRPr="0086785C" w:rsidRDefault="00D90DE2" w:rsidP="00D90DE2">
      <w:pPr>
        <w:rPr>
          <w:rFonts w:ascii="Times New Roman" w:hAnsi="Times New Roman" w:cs="Times New Roman"/>
          <w:sz w:val="16"/>
          <w:szCs w:val="16"/>
          <w:lang w:val="pl-PL"/>
        </w:rPr>
      </w:pPr>
    </w:p>
    <w:p w:rsidR="00F70AD8" w:rsidRPr="0086785C" w:rsidRDefault="00F70AD8" w:rsidP="00F70A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W</w:t>
      </w:r>
      <w:r w:rsidR="0052243B" w:rsidRPr="0086785C">
        <w:rPr>
          <w:rFonts w:ascii="Times New Roman" w:hAnsi="Times New Roman" w:cs="Times New Roman"/>
          <w:lang w:val="pl-PL"/>
        </w:rPr>
        <w:t xml:space="preserve"> </w:t>
      </w:r>
      <w:r w:rsidRPr="0086785C">
        <w:rPr>
          <w:rFonts w:ascii="Times New Roman" w:hAnsi="Times New Roman" w:cs="Times New Roman"/>
          <w:lang w:val="pl-PL"/>
        </w:rPr>
        <w:t>sprawach nieuregulowanych w niniejszym regulaminie mają zastosowanie odpowiednie obowiązujące przepisy prawa, a w szczególności przepisy prawa podatkowego i Kodeksu Cywilnego.</w:t>
      </w:r>
    </w:p>
    <w:p w:rsidR="006C38F4" w:rsidRPr="0086785C" w:rsidRDefault="006C38F4" w:rsidP="006C38F4">
      <w:pPr>
        <w:pStyle w:val="Akapitzlist"/>
        <w:rPr>
          <w:rFonts w:ascii="Times New Roman" w:hAnsi="Times New Roman" w:cs="Times New Roman"/>
          <w:lang w:val="pl-PL"/>
        </w:rPr>
      </w:pPr>
    </w:p>
    <w:p w:rsidR="006C38F4" w:rsidRPr="0086785C" w:rsidRDefault="006C38F4" w:rsidP="006C38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6785C">
        <w:rPr>
          <w:rFonts w:ascii="Times New Roman" w:hAnsi="Times New Roman" w:cs="Times New Roman"/>
          <w:lang w:val="pl-PL"/>
        </w:rPr>
        <w:t>Regulamin wystawiania i przesyłania faktur (e-FAKTURA) i innych dokumentów w formie elektronicznej oraz wysyłania krótkich informacji tekstowych SMS w Miejskim Zakładzie Gospodarki Komunalnej i Mieszkaniowej sp. z o.o. w Przasnyszu obowiązuje od dnia 01.01.2020 r.</w:t>
      </w:r>
    </w:p>
    <w:p w:rsidR="0050714F" w:rsidRPr="0086785C" w:rsidRDefault="0050714F" w:rsidP="006C38F4">
      <w:pPr>
        <w:pStyle w:val="Akapitzlist"/>
        <w:ind w:left="720" w:firstLine="0"/>
        <w:rPr>
          <w:rFonts w:ascii="Times New Roman" w:hAnsi="Times New Roman" w:cs="Times New Roman"/>
          <w:highlight w:val="yellow"/>
          <w:lang w:val="pl-PL"/>
        </w:rPr>
      </w:pPr>
    </w:p>
    <w:p w:rsidR="005D4236" w:rsidRPr="0086785C" w:rsidRDefault="005D4236" w:rsidP="00520243">
      <w:pPr>
        <w:rPr>
          <w:rFonts w:ascii="Times New Roman" w:hAnsi="Times New Roman" w:cs="Times New Roman"/>
          <w:lang w:val="pl-PL"/>
        </w:rPr>
      </w:pPr>
    </w:p>
    <w:sectPr w:rsidR="005D4236" w:rsidRPr="0086785C">
      <w:footerReference w:type="default" r:id="rId8"/>
      <w:pgSz w:w="11910" w:h="16840"/>
      <w:pgMar w:top="780" w:right="740" w:bottom="1240" w:left="1100" w:header="0" w:footer="10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770" w:rsidRDefault="007F1770">
      <w:r>
        <w:separator/>
      </w:r>
    </w:p>
  </w:endnote>
  <w:endnote w:type="continuationSeparator" w:id="0">
    <w:p w:rsidR="007F1770" w:rsidRDefault="007F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36" w:rsidRDefault="007F1770">
    <w:pPr>
      <w:pStyle w:val="Tekstpodstawowy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35pt;margin-top:778.75pt;width:27.45pt;height:15.6pt;z-index:-251658752;mso-position-horizontal-relative:page;mso-position-vertical-relative:page" filled="f" stroked="f">
          <v:textbox inset="0,0,0,0">
            <w:txbxContent>
              <w:p w:rsidR="005D4236" w:rsidRDefault="00D52D06">
                <w:pPr>
                  <w:pStyle w:val="Tekstpodstawowy"/>
                  <w:spacing w:before="20"/>
                  <w:ind w:left="20" w:firstLine="0"/>
                  <w:jc w:val="left"/>
                  <w:rPr>
                    <w:rFonts w:ascii="Courier New"/>
                  </w:rPr>
                </w:pPr>
                <w:r>
                  <w:rPr>
                    <w:rFonts w:ascii="Courier New"/>
                    <w:w w:val="65"/>
                  </w:rPr>
                  <w:t>str.</w:t>
                </w:r>
                <w:r>
                  <w:rPr>
                    <w:rFonts w:ascii="Courier New"/>
                    <w:spacing w:val="-74"/>
                    <w:w w:val="6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/>
                    <w:w w:val="6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770" w:rsidRDefault="007F1770">
      <w:r>
        <w:separator/>
      </w:r>
    </w:p>
  </w:footnote>
  <w:footnote w:type="continuationSeparator" w:id="0">
    <w:p w:rsidR="007F1770" w:rsidRDefault="007F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792C"/>
    <w:multiLevelType w:val="hybridMultilevel"/>
    <w:tmpl w:val="DF1A6972"/>
    <w:lvl w:ilvl="0" w:tplc="B6043518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04E123E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53CC1646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03006DFA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8E586532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A3E05B68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932DD4C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359853E2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94E21948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1" w15:restartNumberingAfterBreak="0">
    <w:nsid w:val="227D5F88"/>
    <w:multiLevelType w:val="hybridMultilevel"/>
    <w:tmpl w:val="6768A1CA"/>
    <w:lvl w:ilvl="0" w:tplc="6D22150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70B2B794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292CEB0"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AEB6ED92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871A9192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2FAC388E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F97C9B4A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F6467AAE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CEAC520C">
      <w:numFmt w:val="bullet"/>
      <w:lvlText w:val="•"/>
      <w:lvlJc w:val="left"/>
      <w:pPr>
        <w:ind w:left="8509" w:hanging="360"/>
      </w:pPr>
      <w:rPr>
        <w:rFonts w:hint="default"/>
      </w:rPr>
    </w:lvl>
  </w:abstractNum>
  <w:abstractNum w:abstractNumId="2" w15:restartNumberingAfterBreak="0">
    <w:nsid w:val="32E64DF3"/>
    <w:multiLevelType w:val="hybridMultilevel"/>
    <w:tmpl w:val="709813C6"/>
    <w:lvl w:ilvl="0" w:tplc="0F0A68D2">
      <w:start w:val="1"/>
      <w:numFmt w:val="decimal"/>
      <w:lvlText w:val="%1."/>
      <w:lvlJc w:val="left"/>
      <w:pPr>
        <w:ind w:left="832" w:hanging="360"/>
        <w:jc w:val="righ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86A8BD8">
      <w:start w:val="1"/>
      <w:numFmt w:val="lowerLetter"/>
      <w:lvlText w:val="%2."/>
      <w:lvlJc w:val="left"/>
      <w:pPr>
        <w:ind w:left="119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88C0ADE2"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563462FC"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D11A5AA0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3F3AEDC2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CFF8F0D8"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50089D0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19AE7386"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3" w15:restartNumberingAfterBreak="0">
    <w:nsid w:val="33CF4C6C"/>
    <w:multiLevelType w:val="hybridMultilevel"/>
    <w:tmpl w:val="0F860D34"/>
    <w:lvl w:ilvl="0" w:tplc="C722EDBE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38B6EC82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D6B0D090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B3BCB362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447812CA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5380EE64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3467EC0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2A068FA6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52BAFE48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4" w15:restartNumberingAfterBreak="0">
    <w:nsid w:val="3FA01AF1"/>
    <w:multiLevelType w:val="hybridMultilevel"/>
    <w:tmpl w:val="AC9C6C02"/>
    <w:lvl w:ilvl="0" w:tplc="1892143A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423A06F6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82B83354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67AEFCFE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4ECC44EA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1170679A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14C4EBAC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A2EE02E6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937C8950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5" w15:restartNumberingAfterBreak="0">
    <w:nsid w:val="407A4178"/>
    <w:multiLevelType w:val="hybridMultilevel"/>
    <w:tmpl w:val="9E8CE97E"/>
    <w:lvl w:ilvl="0" w:tplc="032C2798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4D98132E">
      <w:start w:val="1"/>
      <w:numFmt w:val="lowerLetter"/>
      <w:lvlText w:val="%2."/>
      <w:lvlJc w:val="left"/>
      <w:pPr>
        <w:ind w:left="155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479CC3DA"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F5CE8110"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CF8A5F7E"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F330232E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2544248E">
      <w:numFmt w:val="bullet"/>
      <w:lvlText w:val="•"/>
      <w:lvlJc w:val="left"/>
      <w:pPr>
        <w:ind w:left="6485" w:hanging="360"/>
      </w:pPr>
      <w:rPr>
        <w:rFonts w:hint="default"/>
      </w:rPr>
    </w:lvl>
    <w:lvl w:ilvl="7" w:tplc="A9081D62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AC5247C8"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6" w15:restartNumberingAfterBreak="0">
    <w:nsid w:val="481D4591"/>
    <w:multiLevelType w:val="hybridMultilevel"/>
    <w:tmpl w:val="F7680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D4BF0"/>
    <w:multiLevelType w:val="hybridMultilevel"/>
    <w:tmpl w:val="1590BDA4"/>
    <w:lvl w:ilvl="0" w:tplc="D2A6DB64">
      <w:start w:val="1"/>
      <w:numFmt w:val="decimal"/>
      <w:lvlText w:val="%1."/>
      <w:lvlJc w:val="left"/>
      <w:pPr>
        <w:ind w:left="47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3BC663A0"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5F7EE5EA"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E5EC2178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6D20EDBE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537E9920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D4486678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72708DF0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917234AE">
      <w:numFmt w:val="bullet"/>
      <w:lvlText w:val="•"/>
      <w:lvlJc w:val="left"/>
      <w:pPr>
        <w:ind w:left="8149" w:hanging="360"/>
      </w:pPr>
      <w:rPr>
        <w:rFonts w:hint="default"/>
      </w:rPr>
    </w:lvl>
  </w:abstractNum>
  <w:abstractNum w:abstractNumId="8" w15:restartNumberingAfterBreak="0">
    <w:nsid w:val="5DB9421E"/>
    <w:multiLevelType w:val="hybridMultilevel"/>
    <w:tmpl w:val="C516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1433E"/>
    <w:multiLevelType w:val="hybridMultilevel"/>
    <w:tmpl w:val="86504744"/>
    <w:lvl w:ilvl="0" w:tplc="637279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A597B"/>
    <w:multiLevelType w:val="hybridMultilevel"/>
    <w:tmpl w:val="F878A6DC"/>
    <w:lvl w:ilvl="0" w:tplc="B96C02E8">
      <w:start w:val="1"/>
      <w:numFmt w:val="upperRoman"/>
      <w:lvlText w:val="%1."/>
      <w:lvlJc w:val="left"/>
      <w:pPr>
        <w:ind w:left="2142" w:hanging="186"/>
        <w:jc w:val="right"/>
      </w:pPr>
      <w:rPr>
        <w:rFonts w:ascii="Courier New" w:eastAsia="Courier New" w:hAnsi="Courier New" w:cs="Courier New" w:hint="default"/>
        <w:w w:val="44"/>
        <w:sz w:val="24"/>
        <w:szCs w:val="24"/>
      </w:rPr>
    </w:lvl>
    <w:lvl w:ilvl="1" w:tplc="C0E807C6">
      <w:numFmt w:val="bullet"/>
      <w:lvlText w:val="•"/>
      <w:lvlJc w:val="left"/>
      <w:pPr>
        <w:ind w:left="2968" w:hanging="186"/>
      </w:pPr>
      <w:rPr>
        <w:rFonts w:hint="default"/>
      </w:rPr>
    </w:lvl>
    <w:lvl w:ilvl="2" w:tplc="87FC61FC">
      <w:numFmt w:val="bullet"/>
      <w:lvlText w:val="•"/>
      <w:lvlJc w:val="left"/>
      <w:pPr>
        <w:ind w:left="3797" w:hanging="186"/>
      </w:pPr>
      <w:rPr>
        <w:rFonts w:hint="default"/>
      </w:rPr>
    </w:lvl>
    <w:lvl w:ilvl="3" w:tplc="6CAECCC0">
      <w:numFmt w:val="bullet"/>
      <w:lvlText w:val="•"/>
      <w:lvlJc w:val="left"/>
      <w:pPr>
        <w:ind w:left="4625" w:hanging="186"/>
      </w:pPr>
      <w:rPr>
        <w:rFonts w:hint="default"/>
      </w:rPr>
    </w:lvl>
    <w:lvl w:ilvl="4" w:tplc="963619E6">
      <w:numFmt w:val="bullet"/>
      <w:lvlText w:val="•"/>
      <w:lvlJc w:val="left"/>
      <w:pPr>
        <w:ind w:left="5454" w:hanging="186"/>
      </w:pPr>
      <w:rPr>
        <w:rFonts w:hint="default"/>
      </w:rPr>
    </w:lvl>
    <w:lvl w:ilvl="5" w:tplc="0DE8D0E8">
      <w:numFmt w:val="bullet"/>
      <w:lvlText w:val="•"/>
      <w:lvlJc w:val="left"/>
      <w:pPr>
        <w:ind w:left="6283" w:hanging="186"/>
      </w:pPr>
      <w:rPr>
        <w:rFonts w:hint="default"/>
      </w:rPr>
    </w:lvl>
    <w:lvl w:ilvl="6" w:tplc="ED183CAA">
      <w:numFmt w:val="bullet"/>
      <w:lvlText w:val="•"/>
      <w:lvlJc w:val="left"/>
      <w:pPr>
        <w:ind w:left="7111" w:hanging="186"/>
      </w:pPr>
      <w:rPr>
        <w:rFonts w:hint="default"/>
      </w:rPr>
    </w:lvl>
    <w:lvl w:ilvl="7" w:tplc="AC10757A">
      <w:numFmt w:val="bullet"/>
      <w:lvlText w:val="•"/>
      <w:lvlJc w:val="left"/>
      <w:pPr>
        <w:ind w:left="7940" w:hanging="186"/>
      </w:pPr>
      <w:rPr>
        <w:rFonts w:hint="default"/>
      </w:rPr>
    </w:lvl>
    <w:lvl w:ilvl="8" w:tplc="2EC00A52">
      <w:numFmt w:val="bullet"/>
      <w:lvlText w:val="•"/>
      <w:lvlJc w:val="left"/>
      <w:pPr>
        <w:ind w:left="8769" w:hanging="18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236"/>
    <w:rsid w:val="00065AE0"/>
    <w:rsid w:val="001D48EC"/>
    <w:rsid w:val="00235D53"/>
    <w:rsid w:val="00385BE6"/>
    <w:rsid w:val="003E4962"/>
    <w:rsid w:val="00404E7A"/>
    <w:rsid w:val="0050714F"/>
    <w:rsid w:val="00517405"/>
    <w:rsid w:val="00520243"/>
    <w:rsid w:val="0052243B"/>
    <w:rsid w:val="005258F9"/>
    <w:rsid w:val="00526730"/>
    <w:rsid w:val="005312F3"/>
    <w:rsid w:val="00557174"/>
    <w:rsid w:val="005D4171"/>
    <w:rsid w:val="005D4236"/>
    <w:rsid w:val="0062130C"/>
    <w:rsid w:val="006C38F4"/>
    <w:rsid w:val="00700458"/>
    <w:rsid w:val="00797D73"/>
    <w:rsid w:val="007F1770"/>
    <w:rsid w:val="00861B36"/>
    <w:rsid w:val="0086785C"/>
    <w:rsid w:val="009F7CCD"/>
    <w:rsid w:val="00A115D9"/>
    <w:rsid w:val="00A6280C"/>
    <w:rsid w:val="00B05A82"/>
    <w:rsid w:val="00B607C7"/>
    <w:rsid w:val="00B81028"/>
    <w:rsid w:val="00B934F8"/>
    <w:rsid w:val="00BD665C"/>
    <w:rsid w:val="00C11011"/>
    <w:rsid w:val="00C3141A"/>
    <w:rsid w:val="00D52D06"/>
    <w:rsid w:val="00D90DE2"/>
    <w:rsid w:val="00D94D8A"/>
    <w:rsid w:val="00DA3CBB"/>
    <w:rsid w:val="00E04568"/>
    <w:rsid w:val="00E20C22"/>
    <w:rsid w:val="00EE18A5"/>
    <w:rsid w:val="00F00CE6"/>
    <w:rsid w:val="00F01502"/>
    <w:rsid w:val="00F55216"/>
    <w:rsid w:val="00F70AD8"/>
    <w:rsid w:val="00F82B4D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B0A5E0"/>
  <w15:docId w15:val="{F7090738-F468-4AC2-836A-DC933883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479" w:right="476"/>
      <w:jc w:val="center"/>
      <w:outlineLvl w:val="0"/>
    </w:pPr>
    <w:rPr>
      <w:rFonts w:ascii="Courier New" w:eastAsia="Courier New" w:hAnsi="Courier New" w:cs="Courier New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2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2" w:right="10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1101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0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70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AD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0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AD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749A-69D6-4C00-8885-9115268F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Regulamin-e-Faktury - po poprawkach Ziemskiego</vt:lpstr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Regulamin-e-Faktury - po poprawkach Ziemskiego</dc:title>
  <dc:creator>LW</dc:creator>
  <cp:lastModifiedBy>Katarzyna Łukaszewsk</cp:lastModifiedBy>
  <cp:revision>24</cp:revision>
  <cp:lastPrinted>2019-10-04T08:22:00Z</cp:lastPrinted>
  <dcterms:created xsi:type="dcterms:W3CDTF">2019-10-01T10:53:00Z</dcterms:created>
  <dcterms:modified xsi:type="dcterms:W3CDTF">2019-11-22T11:29:00Z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2019-10-01T00:00:00Z</vt:filetime>
  </property>
</Properties>
</file>