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C83" w:rsidRDefault="00507C83" w:rsidP="00507C83">
      <w:pPr>
        <w:pStyle w:val="Default"/>
      </w:pPr>
    </w:p>
    <w:p w:rsidR="00507C83" w:rsidRDefault="00507C83" w:rsidP="00507C83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Miejski Zakład Gospodarki Komunalnej i Mieszkaniowej sp. z .o. o.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w Przasnyszu posiada do </w:t>
      </w:r>
      <w:r>
        <w:rPr>
          <w:b/>
          <w:bCs/>
          <w:sz w:val="28"/>
          <w:szCs w:val="28"/>
        </w:rPr>
        <w:t xml:space="preserve">bezpłatnego </w:t>
      </w:r>
      <w:r>
        <w:rPr>
          <w:sz w:val="28"/>
          <w:szCs w:val="28"/>
        </w:rPr>
        <w:t xml:space="preserve">przekazania ustabilizowany komunalny osad ściekowy powstały na miejskiej oczyszczalni ścieków w Przasnyszu. </w:t>
      </w:r>
    </w:p>
    <w:p w:rsidR="00507C83" w:rsidRDefault="00507C83" w:rsidP="00507C8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wyniku zastosowanej technologii odwadniania osadu i jego higienizacji wapnem palonym, powstaje preparat wapniowo-organicznym do stosowania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w podstawowej produkcji rolniczej, a zwłaszcza: uprawie zbóż, rzepaku, kukurydzy oraz innych roślin przemysłowych i paszowych. </w:t>
      </w:r>
    </w:p>
    <w:p w:rsidR="00507C83" w:rsidRDefault="00507C83" w:rsidP="00507C8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Szczególnie przydatny do stosowania na gruntach kwaśnych oraz ubogich </w:t>
      </w:r>
      <w:r>
        <w:rPr>
          <w:sz w:val="28"/>
          <w:szCs w:val="28"/>
        </w:rPr>
        <w:br/>
      </w:r>
      <w:r>
        <w:rPr>
          <w:sz w:val="28"/>
          <w:szCs w:val="28"/>
        </w:rPr>
        <w:t>w materię org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niczną. Wzbogaca glebę w materię organiczną oraz Ca, N, P, K, Mg i mikroelementy. </w:t>
      </w:r>
    </w:p>
    <w:p w:rsidR="00507C83" w:rsidRDefault="00507C83" w:rsidP="00507C83">
      <w:pPr>
        <w:pStyle w:val="Default"/>
        <w:ind w:firstLine="708"/>
        <w:jc w:val="both"/>
        <w:rPr>
          <w:sz w:val="28"/>
          <w:szCs w:val="28"/>
        </w:rPr>
      </w:pPr>
    </w:p>
    <w:p w:rsidR="00507C83" w:rsidRDefault="00507C83" w:rsidP="00507C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Przewidywane ilości do przekazywania wynoszą 45 t. </w:t>
      </w:r>
      <w:proofErr w:type="spellStart"/>
      <w:r>
        <w:rPr>
          <w:sz w:val="28"/>
          <w:szCs w:val="28"/>
        </w:rPr>
        <w:t>s.m</w:t>
      </w:r>
      <w:proofErr w:type="spellEnd"/>
      <w:r>
        <w:rPr>
          <w:sz w:val="28"/>
          <w:szCs w:val="28"/>
        </w:rPr>
        <w:t xml:space="preserve">. w uprawach rolniczych na areałach 5 ha, w okresie prac polowych na gruntach rolnych pozwalających na bezzwłoczne wymieszanie osadu z glebą. </w:t>
      </w:r>
    </w:p>
    <w:p w:rsidR="00507C83" w:rsidRDefault="00507C83" w:rsidP="00507C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 xml:space="preserve">Istnieje możliwość dowozu transportem spółki na grunty rolne oddalone nie więcej niż 15 km od oczyszczalni ścieków, zlokalizowanej w Przasnyszu przy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ul. Makowskiej 192. </w:t>
      </w:r>
    </w:p>
    <w:p w:rsidR="00507C83" w:rsidRDefault="00507C83" w:rsidP="00507C83">
      <w:pPr>
        <w:jc w:val="both"/>
        <w:rPr>
          <w:sz w:val="28"/>
          <w:szCs w:val="28"/>
        </w:rPr>
      </w:pPr>
      <w:r w:rsidRPr="00507C83">
        <w:rPr>
          <w:rFonts w:ascii="Times New Roman" w:hAnsi="Times New Roman" w:cs="Times New Roman"/>
          <w:sz w:val="28"/>
          <w:szCs w:val="28"/>
        </w:rPr>
        <w:t xml:space="preserve">Osoby zainteresowane odbiorem prosimy o kont. </w:t>
      </w:r>
      <w:proofErr w:type="spellStart"/>
      <w:r w:rsidRPr="00507C83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Pr="00507C83">
        <w:rPr>
          <w:rFonts w:ascii="Times New Roman" w:hAnsi="Times New Roman" w:cs="Times New Roman"/>
          <w:sz w:val="28"/>
          <w:szCs w:val="28"/>
        </w:rPr>
        <w:t>/fax 29 725 2844 - sekretariat, 29 752 2187 – oczyszczalnia ścieków lub drogą e-mailową:</w:t>
      </w:r>
      <w:r>
        <w:rPr>
          <w:sz w:val="28"/>
          <w:szCs w:val="28"/>
        </w:rPr>
        <w:t xml:space="preserve"> </w:t>
      </w:r>
      <w:hyperlink r:id="rId5" w:history="1">
        <w:r w:rsidRPr="00E15EC8">
          <w:rPr>
            <w:rStyle w:val="Hipercze"/>
            <w:sz w:val="28"/>
            <w:szCs w:val="28"/>
          </w:rPr>
          <w:t>zarzad@mzgkimprzasnysz.pl</w:t>
        </w:r>
      </w:hyperlink>
    </w:p>
    <w:p w:rsidR="00507C83" w:rsidRPr="00507C83" w:rsidRDefault="00507C83" w:rsidP="00507C8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507C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Procedura nieodpłatnego przekazania ustabilizowanego osadu ściekowego polepszającego właściwości gleb</w:t>
      </w:r>
    </w:p>
    <w:p w:rsidR="00507C83" w:rsidRPr="00507C83" w:rsidRDefault="00507C83" w:rsidP="00507C83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7C83">
        <w:rPr>
          <w:rFonts w:ascii="Times New Roman" w:eastAsia="Times New Roman" w:hAnsi="Times New Roman" w:cs="Times New Roman"/>
          <w:sz w:val="28"/>
          <w:szCs w:val="28"/>
          <w:lang w:eastAsia="pl-PL"/>
        </w:rPr>
        <w:t>Złożenie pisemnej deklaracji odbioru partii ustabilizowanego osadu ściekowego na własne grunty rolne. Do deklaracji należy załączyć:</w:t>
      </w:r>
    </w:p>
    <w:p w:rsidR="00507C83" w:rsidRPr="00507C83" w:rsidRDefault="00507C83" w:rsidP="00507C83">
      <w:pPr>
        <w:numPr>
          <w:ilvl w:val="1"/>
          <w:numId w:val="2"/>
        </w:numPr>
        <w:tabs>
          <w:tab w:val="clear" w:pos="144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7C83">
        <w:rPr>
          <w:rFonts w:ascii="Times New Roman" w:eastAsia="Times New Roman" w:hAnsi="Times New Roman" w:cs="Times New Roman"/>
          <w:sz w:val="28"/>
          <w:szCs w:val="28"/>
          <w:lang w:eastAsia="pl-PL"/>
        </w:rPr>
        <w:t>kserokopię tytułu prawnego do dysponowania działką, na której zostanie zastosowany osad,</w:t>
      </w:r>
    </w:p>
    <w:p w:rsidR="00507C83" w:rsidRPr="00507C83" w:rsidRDefault="00507C83" w:rsidP="00507C83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ind w:left="567" w:hanging="283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7C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wypis i </w:t>
      </w:r>
      <w:proofErr w:type="spellStart"/>
      <w:r w:rsidRPr="00507C83">
        <w:rPr>
          <w:rFonts w:ascii="Times New Roman" w:eastAsia="Times New Roman" w:hAnsi="Times New Roman" w:cs="Times New Roman"/>
          <w:sz w:val="28"/>
          <w:szCs w:val="28"/>
          <w:lang w:eastAsia="pl-PL"/>
        </w:rPr>
        <w:t>wyrys</w:t>
      </w:r>
      <w:proofErr w:type="spellEnd"/>
      <w:r w:rsidRPr="00507C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rejestru gruntów,</w:t>
      </w:r>
    </w:p>
    <w:p w:rsidR="00507C83" w:rsidRPr="00507C83" w:rsidRDefault="00507C83" w:rsidP="00507C83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7C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Pobór przez </w:t>
      </w:r>
      <w:proofErr w:type="spellStart"/>
      <w:r w:rsidRPr="00507C83">
        <w:rPr>
          <w:rFonts w:ascii="Times New Roman" w:eastAsia="Times New Roman" w:hAnsi="Times New Roman" w:cs="Times New Roman"/>
          <w:sz w:val="28"/>
          <w:szCs w:val="28"/>
          <w:lang w:eastAsia="pl-PL"/>
        </w:rPr>
        <w:t>próbkobiorcę</w:t>
      </w:r>
      <w:proofErr w:type="spellEnd"/>
      <w:r w:rsidRPr="00507C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akredytowanego laboratorium próbek gleby u rolnika  do badania laboratoryjnego. Koszt badania próbek ponosi Spółka. Czas wykonania analizy - około 3 tygodnie.</w:t>
      </w:r>
    </w:p>
    <w:p w:rsidR="00507C83" w:rsidRPr="00507C83" w:rsidRDefault="00507C83" w:rsidP="00507C83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7C83">
        <w:rPr>
          <w:rFonts w:ascii="Times New Roman" w:eastAsia="Times New Roman" w:hAnsi="Times New Roman" w:cs="Times New Roman"/>
          <w:sz w:val="28"/>
          <w:szCs w:val="28"/>
          <w:lang w:eastAsia="pl-PL"/>
        </w:rPr>
        <w:t>Spisanie umowy dotyczącej odbioru osadu.</w:t>
      </w:r>
    </w:p>
    <w:p w:rsidR="00507C83" w:rsidRPr="00507C83" w:rsidRDefault="00507C83" w:rsidP="00507C83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7C83">
        <w:rPr>
          <w:rFonts w:ascii="Times New Roman" w:eastAsia="Times New Roman" w:hAnsi="Times New Roman" w:cs="Times New Roman"/>
          <w:sz w:val="28"/>
          <w:szCs w:val="28"/>
          <w:lang w:eastAsia="pl-PL"/>
        </w:rPr>
        <w:t>Otrzymane przez Spółkę wyniki badań stwierdzających przydatność gleby pod zastosowanie osadu są przesyłane zainteresowanemu odebraniem partii preparatu wraz z podaniem dawki do zastosowania na glebach wcześniej wskazanych i zbadanych.</w:t>
      </w:r>
    </w:p>
    <w:p w:rsidR="00507C83" w:rsidRPr="00507C83" w:rsidRDefault="00507C83" w:rsidP="00507C83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7C83">
        <w:rPr>
          <w:rFonts w:ascii="Times New Roman" w:eastAsia="Times New Roman" w:hAnsi="Times New Roman" w:cs="Times New Roman"/>
          <w:sz w:val="28"/>
          <w:szCs w:val="28"/>
          <w:lang w:eastAsia="pl-PL"/>
        </w:rPr>
        <w:t>Spółka własnym transportem dokonuje wywozu partii osadu na przebadane grunty.</w:t>
      </w:r>
    </w:p>
    <w:p w:rsidR="00507C83" w:rsidRPr="00B81BB4" w:rsidRDefault="00507C83" w:rsidP="00507C83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outlineLvl w:val="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7C83">
        <w:rPr>
          <w:rFonts w:ascii="Times New Roman" w:eastAsia="Times New Roman" w:hAnsi="Times New Roman" w:cs="Times New Roman"/>
          <w:sz w:val="28"/>
          <w:szCs w:val="28"/>
          <w:lang w:eastAsia="pl-PL"/>
        </w:rPr>
        <w:t>Po zakończeniu wywozu spisywane są dokumenty stwierdzające przekazanie ustabilizowanego osadu ściekowego.</w:t>
      </w:r>
      <w:bookmarkStart w:id="0" w:name="_GoBack"/>
      <w:bookmarkEnd w:id="0"/>
    </w:p>
    <w:sectPr w:rsidR="00507C83" w:rsidRPr="00B81BB4" w:rsidSect="00507C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66D5"/>
    <w:multiLevelType w:val="multilevel"/>
    <w:tmpl w:val="72A4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A62C3"/>
    <w:multiLevelType w:val="multilevel"/>
    <w:tmpl w:val="20B8A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F305D5"/>
    <w:multiLevelType w:val="multilevel"/>
    <w:tmpl w:val="BCE41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83"/>
    <w:rsid w:val="00507C83"/>
    <w:rsid w:val="00B8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465B"/>
  <w15:chartTrackingRefBased/>
  <w15:docId w15:val="{599D4A69-40EE-4AAC-96C0-E66D3C29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07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07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7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07C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7C8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07C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07C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zad@mzgkimprzasny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2019-12-12T10:28:00Z</dcterms:created>
  <dcterms:modified xsi:type="dcterms:W3CDTF">2019-12-12T10:32:00Z</dcterms:modified>
</cp:coreProperties>
</file>